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BB3" w:rsidRDefault="00A80E3C" w:rsidP="00A80E3C">
      <w:pPr>
        <w:ind w:left="411"/>
        <w:jc w:val="center"/>
        <w:rPr>
          <w:rFonts w:asciiTheme="minorHAnsi" w:hAnsiTheme="minorHAnsi" w:cs="Arial"/>
          <w:lang w:val="en-US"/>
        </w:rPr>
      </w:pPr>
      <w:r>
        <w:rPr>
          <w:rFonts w:asciiTheme="minorHAnsi" w:hAnsiTheme="minorHAnsi" w:cs="Arial"/>
          <w:noProof/>
          <w:lang w:val="it-IT" w:eastAsia="it-IT"/>
        </w:rPr>
        <w:drawing>
          <wp:inline distT="0" distB="0" distL="0" distR="0">
            <wp:extent cx="2324100" cy="163906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llyLogo_RGB_R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716" cy="1645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BB3" w:rsidRDefault="00D91BB3" w:rsidP="00D91BB3">
      <w:pPr>
        <w:ind w:left="411"/>
        <w:rPr>
          <w:rFonts w:asciiTheme="minorHAnsi" w:hAnsiTheme="minorHAnsi" w:cs="Arial"/>
          <w:lang w:val="en-US"/>
        </w:rPr>
      </w:pPr>
    </w:p>
    <w:p w:rsidR="00D91BB3" w:rsidRPr="00A80E3C" w:rsidRDefault="00D91BB3" w:rsidP="00234889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 xml:space="preserve">Eli Lilly Italia è alla ricerca di </w:t>
      </w:r>
      <w:r w:rsidR="00654D29" w:rsidRPr="00A80E3C">
        <w:rPr>
          <w:rFonts w:ascii="DIN-Light" w:hAnsi="DIN-Light" w:cs="Arial"/>
          <w:sz w:val="24"/>
          <w:szCs w:val="24"/>
          <w:lang w:val="it-IT"/>
        </w:rPr>
        <w:t>un/a neolaureato</w:t>
      </w:r>
      <w:r w:rsidR="00434CAC">
        <w:rPr>
          <w:rFonts w:ascii="DIN-Light" w:hAnsi="DIN-Light" w:cs="Arial"/>
          <w:sz w:val="24"/>
          <w:szCs w:val="24"/>
          <w:lang w:val="it-IT"/>
        </w:rPr>
        <w:t xml:space="preserve">/a </w:t>
      </w:r>
      <w:bookmarkStart w:id="0" w:name="_GoBack"/>
      <w:bookmarkEnd w:id="0"/>
      <w:r w:rsidRPr="00A80E3C">
        <w:rPr>
          <w:rFonts w:ascii="DIN-Light" w:hAnsi="DIN-Light" w:cs="Arial"/>
          <w:sz w:val="24"/>
          <w:szCs w:val="24"/>
          <w:lang w:val="it-IT"/>
        </w:rPr>
        <w:t>da inserire all’interno di un interssante perscorso di internship nell’area Manufacturing and Quality IT.</w:t>
      </w:r>
    </w:p>
    <w:p w:rsidR="00D91BB3" w:rsidRPr="00A80E3C" w:rsidRDefault="00D91BB3" w:rsidP="00D91BB3">
      <w:pPr>
        <w:ind w:left="411"/>
        <w:rPr>
          <w:rFonts w:ascii="DIN-Light" w:hAnsi="DIN-Light" w:cs="Arial"/>
          <w:sz w:val="24"/>
          <w:szCs w:val="24"/>
          <w:lang w:val="it-IT"/>
        </w:rPr>
      </w:pPr>
    </w:p>
    <w:p w:rsidR="00D91BB3" w:rsidRPr="00A80E3C" w:rsidRDefault="00D91BB3" w:rsidP="00234889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>Durante il tirocinio la risorsa parteciperà al programma di implementazione delle Advanced Analytics presso il sito produttivo di Sesto Fiorentino, facendo</w:t>
      </w:r>
      <w:r w:rsidR="00234889" w:rsidRPr="00A80E3C">
        <w:rPr>
          <w:rFonts w:ascii="DIN-Light" w:hAnsi="DIN-Light" w:cs="Arial"/>
          <w:sz w:val="24"/>
          <w:szCs w:val="24"/>
          <w:lang w:val="it-IT"/>
        </w:rPr>
        <w:t xml:space="preserve"> parte di un team internazionale</w:t>
      </w:r>
      <w:r w:rsidRPr="00A80E3C">
        <w:rPr>
          <w:rFonts w:ascii="DIN-Light" w:hAnsi="DIN-Light" w:cs="Arial"/>
          <w:sz w:val="24"/>
          <w:szCs w:val="24"/>
          <w:lang w:val="it-IT"/>
        </w:rPr>
        <w:t xml:space="preserve"> di Eli Lilly. L’obiettivo del tirocinio è applicare le metodologie e le tecnologie di machine learning e predictive/presriptive analytics ai processi produttivi farmaceutici, dimostrando il valore generato da queste soluzioni in termini di efficienza.</w:t>
      </w:r>
    </w:p>
    <w:p w:rsidR="00D91BB3" w:rsidRPr="00A80E3C" w:rsidRDefault="00D91BB3" w:rsidP="00234889">
      <w:pPr>
        <w:rPr>
          <w:rFonts w:ascii="DIN-Light" w:hAnsi="DIN-Light" w:cs="Arial"/>
          <w:sz w:val="24"/>
          <w:szCs w:val="24"/>
          <w:lang w:val="it-IT"/>
        </w:rPr>
      </w:pPr>
    </w:p>
    <w:p w:rsidR="00654D29" w:rsidRPr="00A80E3C" w:rsidRDefault="00654D29" w:rsidP="00234889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>La risorsa si occuperà di:</w:t>
      </w:r>
    </w:p>
    <w:p w:rsidR="00654D29" w:rsidRPr="00A80E3C" w:rsidRDefault="00654D29" w:rsidP="00234889">
      <w:pPr>
        <w:pStyle w:val="Paragrafoelenco"/>
        <w:numPr>
          <w:ilvl w:val="0"/>
          <w:numId w:val="5"/>
        </w:num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 xml:space="preserve">Analizzare </w:t>
      </w:r>
      <w:r w:rsidR="00D91BB3" w:rsidRPr="00A80E3C">
        <w:rPr>
          <w:rFonts w:ascii="DIN-Light" w:hAnsi="DIN-Light" w:cs="Arial"/>
          <w:sz w:val="24"/>
          <w:szCs w:val="24"/>
          <w:lang w:val="it-IT"/>
        </w:rPr>
        <w:t>i dati relativi ai cicli produttivi;</w:t>
      </w:r>
    </w:p>
    <w:p w:rsidR="00654D29" w:rsidRPr="00A80E3C" w:rsidRDefault="00654D29" w:rsidP="00234889">
      <w:pPr>
        <w:pStyle w:val="Paragrafoelenco"/>
        <w:numPr>
          <w:ilvl w:val="0"/>
          <w:numId w:val="5"/>
        </w:num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>Sviluppare</w:t>
      </w:r>
      <w:r w:rsidR="00D91BB3" w:rsidRPr="00A80E3C">
        <w:rPr>
          <w:rFonts w:ascii="DIN-Light" w:hAnsi="DIN-Light" w:cs="Arial"/>
          <w:sz w:val="24"/>
          <w:szCs w:val="24"/>
          <w:lang w:val="it-IT"/>
        </w:rPr>
        <w:t xml:space="preserve"> di modelli predittivi/prescrittivi o di simulazione (utilizzo di linguaggi come R, Python o similari);</w:t>
      </w:r>
      <w:r w:rsidRPr="00A80E3C">
        <w:rPr>
          <w:rFonts w:ascii="DIN-Light" w:hAnsi="DIN-Light" w:cs="Arial"/>
          <w:sz w:val="24"/>
          <w:szCs w:val="24"/>
          <w:lang w:val="it-IT"/>
        </w:rPr>
        <w:t xml:space="preserve"> </w:t>
      </w:r>
    </w:p>
    <w:p w:rsidR="00654D29" w:rsidRPr="00A80E3C" w:rsidRDefault="00654D29" w:rsidP="00234889">
      <w:pPr>
        <w:pStyle w:val="Paragrafoelenco"/>
        <w:numPr>
          <w:ilvl w:val="0"/>
          <w:numId w:val="5"/>
        </w:num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 xml:space="preserve">Integrare </w:t>
      </w:r>
      <w:r w:rsidR="00D91BB3" w:rsidRPr="00A80E3C">
        <w:rPr>
          <w:rFonts w:ascii="DIN-Light" w:hAnsi="DIN-Light" w:cs="Arial"/>
          <w:sz w:val="24"/>
          <w:szCs w:val="24"/>
          <w:lang w:val="it-IT"/>
        </w:rPr>
        <w:t>i dati provenienti dai sensori delle macchine all’interno dell’architettura Big Data di Lilly;</w:t>
      </w:r>
    </w:p>
    <w:p w:rsidR="00D91BB3" w:rsidRPr="00A80E3C" w:rsidRDefault="00654D29" w:rsidP="00234889">
      <w:pPr>
        <w:pStyle w:val="Paragrafoelenco"/>
        <w:numPr>
          <w:ilvl w:val="0"/>
          <w:numId w:val="5"/>
        </w:num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>Elaborare la d</w:t>
      </w:r>
      <w:r w:rsidR="00A434DE" w:rsidRPr="00A80E3C">
        <w:rPr>
          <w:rFonts w:ascii="DIN-Light" w:hAnsi="DIN-Light" w:cs="Arial"/>
          <w:sz w:val="24"/>
          <w:szCs w:val="24"/>
          <w:lang w:val="it-IT"/>
        </w:rPr>
        <w:t>ocumentazione a supporto.</w:t>
      </w:r>
    </w:p>
    <w:p w:rsidR="00D91BB3" w:rsidRPr="00A80E3C" w:rsidRDefault="00D91BB3" w:rsidP="00D91BB3">
      <w:pPr>
        <w:rPr>
          <w:rFonts w:ascii="DIN-Light" w:hAnsi="DIN-Light" w:cs="Arial"/>
          <w:sz w:val="24"/>
          <w:szCs w:val="24"/>
          <w:lang w:val="it-IT"/>
        </w:rPr>
      </w:pPr>
    </w:p>
    <w:p w:rsidR="00D91BB3" w:rsidRPr="00A80E3C" w:rsidRDefault="00D91BB3" w:rsidP="00A434DE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 xml:space="preserve">Al termine del percorso di internship il/la candidato/a avrà una conoscenza di base dei processi manufacturing in ambito farmaceutico, avrà maturato esperienza in tecnologie e metodologie di advanced analytics, </w:t>
      </w:r>
      <w:r w:rsidR="00A434DE" w:rsidRPr="00A80E3C">
        <w:rPr>
          <w:rFonts w:ascii="DIN-Light" w:hAnsi="DIN-Light" w:cs="Arial"/>
          <w:sz w:val="24"/>
          <w:szCs w:val="24"/>
          <w:lang w:val="it-IT"/>
        </w:rPr>
        <w:t xml:space="preserve">con particolare </w:t>
      </w:r>
      <w:r w:rsidRPr="00A80E3C">
        <w:rPr>
          <w:rFonts w:ascii="DIN-Light" w:hAnsi="DIN-Light" w:cs="Arial"/>
          <w:sz w:val="24"/>
          <w:szCs w:val="24"/>
          <w:lang w:val="it-IT"/>
        </w:rPr>
        <w:t>riferimento a machine learning e simulazione</w:t>
      </w:r>
      <w:r w:rsidR="00654D29" w:rsidRPr="00A80E3C">
        <w:rPr>
          <w:rFonts w:ascii="DIN-Light" w:hAnsi="DIN-Light" w:cs="Arial"/>
          <w:sz w:val="24"/>
          <w:szCs w:val="24"/>
          <w:lang w:val="it-IT"/>
        </w:rPr>
        <w:t>, ed avrà</w:t>
      </w:r>
      <w:r w:rsidR="00A434DE" w:rsidRPr="00A80E3C">
        <w:rPr>
          <w:rFonts w:ascii="DIN-Light" w:hAnsi="DIN-Light" w:cs="Arial"/>
          <w:sz w:val="24"/>
          <w:szCs w:val="24"/>
          <w:lang w:val="it-IT"/>
        </w:rPr>
        <w:t xml:space="preserve"> maturato competenze riguardo le</w:t>
      </w:r>
      <w:r w:rsidRPr="00A80E3C">
        <w:rPr>
          <w:rFonts w:ascii="DIN-Light" w:hAnsi="DIN-Light" w:cs="Arial"/>
          <w:sz w:val="24"/>
          <w:szCs w:val="24"/>
          <w:lang w:val="it-IT"/>
        </w:rPr>
        <w:t xml:space="preserve"> architetture di sistemi Big Data e</w:t>
      </w:r>
      <w:r w:rsidR="00234889" w:rsidRPr="00A80E3C">
        <w:rPr>
          <w:rFonts w:ascii="DIN-Light" w:hAnsi="DIN-Light" w:cs="Arial"/>
          <w:sz w:val="24"/>
          <w:szCs w:val="24"/>
          <w:lang w:val="it-IT"/>
        </w:rPr>
        <w:t>d</w:t>
      </w:r>
      <w:r w:rsidRPr="00A80E3C">
        <w:rPr>
          <w:rFonts w:ascii="DIN-Light" w:hAnsi="DIN-Light" w:cs="Arial"/>
          <w:sz w:val="24"/>
          <w:szCs w:val="24"/>
          <w:lang w:val="it-IT"/>
        </w:rPr>
        <w:t xml:space="preserve"> Analytics</w:t>
      </w:r>
      <w:r w:rsidR="00A434DE" w:rsidRPr="00A80E3C">
        <w:rPr>
          <w:rFonts w:ascii="DIN-Light" w:hAnsi="DIN-Light" w:cs="Arial"/>
          <w:sz w:val="24"/>
          <w:szCs w:val="24"/>
          <w:lang w:val="it-IT"/>
        </w:rPr>
        <w:t>.</w:t>
      </w:r>
    </w:p>
    <w:p w:rsidR="00D91BB3" w:rsidRDefault="00D91BB3" w:rsidP="00D91BB3">
      <w:pPr>
        <w:rPr>
          <w:rFonts w:ascii="DIN-Light" w:hAnsi="DIN-Light" w:cs="Arial"/>
          <w:sz w:val="24"/>
          <w:szCs w:val="24"/>
          <w:lang w:val="it-IT"/>
        </w:rPr>
      </w:pPr>
    </w:p>
    <w:p w:rsidR="00A80E3C" w:rsidRDefault="00A80E3C" w:rsidP="00D91BB3">
      <w:pPr>
        <w:rPr>
          <w:rFonts w:ascii="DIN-Light" w:hAnsi="DIN-Light" w:cs="Arial"/>
          <w:sz w:val="24"/>
          <w:szCs w:val="24"/>
          <w:lang w:val="it-IT"/>
        </w:rPr>
      </w:pPr>
      <w:r>
        <w:rPr>
          <w:rFonts w:ascii="DIN-Light" w:hAnsi="DIN-Light" w:cs="Arial"/>
          <w:sz w:val="24"/>
          <w:szCs w:val="24"/>
          <w:lang w:val="it-IT"/>
        </w:rPr>
        <w:t>REQUISITI:</w:t>
      </w:r>
    </w:p>
    <w:p w:rsidR="00434CAC" w:rsidRPr="008D4C05" w:rsidRDefault="00A434DE" w:rsidP="00434CAC">
      <w:pPr>
        <w:spacing w:before="100" w:beforeAutospacing="1" w:after="100" w:afterAutospacing="1" w:line="360" w:lineRule="atLeast"/>
        <w:rPr>
          <w:rFonts w:ascii="DIN-Light" w:hAnsi="DIN-Light" w:cs="Tahoma"/>
          <w:color w:val="333333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 xml:space="preserve">Il/la candidato/a ideale deve aver conseguito </w:t>
      </w:r>
      <w:r w:rsidR="00434CAC">
        <w:rPr>
          <w:rFonts w:ascii="DIN-Light" w:hAnsi="DIN-Light" w:cs="Arial"/>
          <w:sz w:val="24"/>
          <w:szCs w:val="24"/>
          <w:lang w:val="it-IT"/>
        </w:rPr>
        <w:t xml:space="preserve">la </w:t>
      </w:r>
      <w:r w:rsidR="00434CAC" w:rsidRPr="008D4C05">
        <w:rPr>
          <w:rFonts w:ascii="DIN-Light" w:hAnsi="DIN-Light" w:cs="Tahoma"/>
          <w:color w:val="333333"/>
          <w:sz w:val="24"/>
          <w:szCs w:val="24"/>
          <w:lang w:val="it-IT"/>
        </w:rPr>
        <w:t>Laurea in Ingegneria Informatica, Ingegneria dell'Automazione</w:t>
      </w:r>
    </w:p>
    <w:p w:rsidR="00D91BB3" w:rsidRPr="00A80E3C" w:rsidRDefault="00A434DE" w:rsidP="00D91BB3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 xml:space="preserve">Costituirà titolo preferenziale la conoscenza di </w:t>
      </w:r>
      <w:r w:rsidR="00D91BB3" w:rsidRPr="00A80E3C">
        <w:rPr>
          <w:rFonts w:ascii="DIN-Light" w:hAnsi="DIN-Light" w:cs="Arial"/>
          <w:sz w:val="24"/>
          <w:szCs w:val="24"/>
          <w:lang w:val="it-IT"/>
        </w:rPr>
        <w:t>base di almeno un linguaggio di machine learning e statistica avanzata (alcuni esempi: R, Python, MATLAB)</w:t>
      </w:r>
      <w:r w:rsidRPr="00A80E3C">
        <w:rPr>
          <w:rFonts w:ascii="DIN-Light" w:hAnsi="DIN-Light" w:cs="Arial"/>
          <w:sz w:val="24"/>
          <w:szCs w:val="24"/>
          <w:lang w:val="it-IT"/>
        </w:rPr>
        <w:t>.</w:t>
      </w:r>
      <w:r w:rsidR="00654D29" w:rsidRPr="00A80E3C">
        <w:rPr>
          <w:rFonts w:ascii="DIN-Light" w:hAnsi="DIN-Light" w:cs="Arial"/>
          <w:sz w:val="24"/>
          <w:szCs w:val="24"/>
          <w:lang w:val="it-IT"/>
        </w:rPr>
        <w:t xml:space="preserve"> </w:t>
      </w:r>
    </w:p>
    <w:p w:rsidR="00654D29" w:rsidRPr="00A80E3C" w:rsidRDefault="00654D29" w:rsidP="00D91BB3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lastRenderedPageBreak/>
        <w:t>Si richiede un’ottima conoscenza della lingua inglese.</w:t>
      </w:r>
    </w:p>
    <w:p w:rsidR="00234889" w:rsidRDefault="00234889" w:rsidP="00D91BB3">
      <w:pPr>
        <w:rPr>
          <w:rFonts w:ascii="DIN-Light" w:hAnsi="DIN-Light" w:cs="Arial"/>
          <w:sz w:val="24"/>
          <w:szCs w:val="24"/>
          <w:lang w:val="it-IT"/>
        </w:rPr>
      </w:pPr>
    </w:p>
    <w:p w:rsidR="00A80E3C" w:rsidRDefault="00A80E3C" w:rsidP="00D91BB3">
      <w:pPr>
        <w:rPr>
          <w:rFonts w:ascii="DIN-Light" w:hAnsi="DIN-Light" w:cs="Arial"/>
          <w:sz w:val="24"/>
          <w:szCs w:val="24"/>
          <w:lang w:val="it-IT"/>
        </w:rPr>
      </w:pPr>
      <w:r>
        <w:rPr>
          <w:rFonts w:ascii="DIN-Light" w:hAnsi="DIN-Light" w:cs="Arial"/>
          <w:sz w:val="24"/>
          <w:szCs w:val="24"/>
          <w:lang w:val="it-IT"/>
        </w:rPr>
        <w:t>TIPOLOGIA CONTRATTUALE:</w:t>
      </w:r>
    </w:p>
    <w:p w:rsidR="00A80E3C" w:rsidRDefault="00A80E3C" w:rsidP="00A80E3C">
      <w:pPr>
        <w:spacing w:before="100" w:beforeAutospacing="1" w:after="100" w:afterAutospacing="1" w:line="360" w:lineRule="atLeast"/>
        <w:rPr>
          <w:rFonts w:ascii="DIN-Light" w:hAnsi="DIN-Light" w:cs="Tahoma"/>
          <w:color w:val="333333"/>
          <w:sz w:val="24"/>
          <w:szCs w:val="24"/>
          <w:lang w:val="it-IT"/>
        </w:rPr>
      </w:pPr>
      <w:r>
        <w:rPr>
          <w:rFonts w:ascii="DIN-Light" w:hAnsi="DIN-Light" w:cs="Tahoma"/>
          <w:color w:val="333333"/>
          <w:sz w:val="24"/>
          <w:szCs w:val="24"/>
          <w:lang w:val="it-IT"/>
        </w:rPr>
        <w:t>Si prevede un inserimento in stage di sei mesi con un rimborso spese di 1100 Euro e mensa aziendale gratuita.</w:t>
      </w:r>
    </w:p>
    <w:p w:rsidR="00A80E3C" w:rsidRDefault="00A80E3C" w:rsidP="00A80E3C">
      <w:pPr>
        <w:spacing w:before="100" w:beforeAutospacing="1" w:after="100" w:afterAutospacing="1" w:line="360" w:lineRule="atLeast"/>
        <w:rPr>
          <w:rFonts w:ascii="DIN-Light" w:hAnsi="DIN-Light" w:cs="Tahoma"/>
          <w:color w:val="333333"/>
          <w:sz w:val="24"/>
          <w:szCs w:val="24"/>
          <w:lang w:val="it-IT"/>
        </w:rPr>
      </w:pPr>
      <w:r>
        <w:rPr>
          <w:rFonts w:ascii="DIN-Light" w:hAnsi="DIN-Light" w:cs="Tahoma"/>
          <w:color w:val="333333"/>
          <w:sz w:val="24"/>
          <w:szCs w:val="24"/>
          <w:lang w:val="it-IT"/>
        </w:rPr>
        <w:t>SEDE DI LAVORO:</w:t>
      </w:r>
    </w:p>
    <w:p w:rsidR="00A80E3C" w:rsidRDefault="00A80E3C" w:rsidP="00A80E3C">
      <w:pPr>
        <w:spacing w:before="100" w:beforeAutospacing="1" w:after="100" w:afterAutospacing="1" w:line="360" w:lineRule="atLeast"/>
        <w:rPr>
          <w:rFonts w:ascii="DIN-Light" w:hAnsi="DIN-Light" w:cs="Tahoma"/>
          <w:color w:val="333333"/>
          <w:sz w:val="24"/>
          <w:szCs w:val="24"/>
          <w:lang w:val="it-IT"/>
        </w:rPr>
      </w:pPr>
      <w:r>
        <w:rPr>
          <w:rFonts w:ascii="DIN-Light" w:hAnsi="DIN-Light" w:cs="Tahoma"/>
          <w:color w:val="333333"/>
          <w:sz w:val="24"/>
          <w:szCs w:val="24"/>
          <w:lang w:val="it-IT"/>
        </w:rPr>
        <w:t>Sesto Fiorentino (FI)</w:t>
      </w:r>
    </w:p>
    <w:p w:rsidR="00A80E3C" w:rsidRDefault="00A80E3C" w:rsidP="00D91BB3">
      <w:pPr>
        <w:rPr>
          <w:rFonts w:ascii="DIN-Light" w:hAnsi="DIN-Light" w:cs="Arial"/>
          <w:sz w:val="24"/>
          <w:szCs w:val="24"/>
          <w:lang w:val="it-IT"/>
        </w:rPr>
      </w:pPr>
    </w:p>
    <w:p w:rsidR="00A80E3C" w:rsidRPr="00A80E3C" w:rsidRDefault="00A80E3C" w:rsidP="00D91BB3">
      <w:pPr>
        <w:rPr>
          <w:rFonts w:ascii="DIN-Light" w:hAnsi="DIN-Light" w:cs="Arial"/>
          <w:sz w:val="24"/>
          <w:szCs w:val="24"/>
          <w:lang w:val="it-IT"/>
        </w:rPr>
      </w:pPr>
    </w:p>
    <w:p w:rsidR="00A80E3C" w:rsidRPr="00A80E3C" w:rsidRDefault="00A80E3C" w:rsidP="00A80E3C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>Per candidarsi:</w:t>
      </w:r>
    </w:p>
    <w:p w:rsidR="00A80E3C" w:rsidRPr="00A80E3C" w:rsidRDefault="00A80E3C" w:rsidP="00A80E3C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>inviare il proprio cv aggiornato a</w:t>
      </w:r>
      <w:r>
        <w:rPr>
          <w:rFonts w:ascii="DIN-Light" w:hAnsi="DIN-Light" w:cs="Arial"/>
          <w:sz w:val="24"/>
          <w:szCs w:val="24"/>
          <w:lang w:val="it-IT"/>
        </w:rPr>
        <w:t xml:space="preserve">: </w:t>
      </w:r>
      <w:hyperlink r:id="rId6" w:history="1">
        <w:r w:rsidRPr="00874F90">
          <w:rPr>
            <w:rStyle w:val="Collegamentoipertestuale"/>
            <w:rFonts w:ascii="DIN-Light" w:hAnsi="DIN-Light" w:cs="Arial"/>
            <w:sz w:val="24"/>
            <w:szCs w:val="24"/>
            <w:lang w:val="it-IT"/>
          </w:rPr>
          <w:t>nesi_alessandra@lilly.com</w:t>
        </w:r>
      </w:hyperlink>
      <w:r>
        <w:rPr>
          <w:rFonts w:ascii="DIN-Light" w:hAnsi="DIN-Light" w:cs="Arial"/>
          <w:sz w:val="24"/>
          <w:szCs w:val="24"/>
          <w:lang w:val="it-IT"/>
        </w:rPr>
        <w:t xml:space="preserve"> </w:t>
      </w:r>
      <w:r w:rsidRPr="00A80E3C">
        <w:rPr>
          <w:rFonts w:ascii="DIN-Light" w:hAnsi="DIN-Light" w:cs="Arial"/>
          <w:sz w:val="24"/>
          <w:szCs w:val="24"/>
          <w:lang w:val="it-IT"/>
        </w:rPr>
        <w:t xml:space="preserve">entro il </w:t>
      </w:r>
      <w:r>
        <w:rPr>
          <w:rFonts w:ascii="DIN-Light" w:hAnsi="DIN-Light" w:cs="Arial"/>
          <w:sz w:val="24"/>
          <w:szCs w:val="24"/>
          <w:lang w:val="it-IT"/>
        </w:rPr>
        <w:t>04/06/2018</w:t>
      </w:r>
    </w:p>
    <w:p w:rsidR="00A80E3C" w:rsidRPr="00A80E3C" w:rsidRDefault="00A80E3C" w:rsidP="00A80E3C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>inserendo in oggetto “Rif. Contatto Ufficio Placement Politecnico di Bari”</w:t>
      </w:r>
    </w:p>
    <w:p w:rsidR="00A80E3C" w:rsidRPr="00A80E3C" w:rsidRDefault="00A80E3C" w:rsidP="00A80E3C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 xml:space="preserve">Il CV dovrà contenere l’autorizzazione al trattamento dei dati personali ai sensi del D. Lgs. n. 196/2003 e ss.mm. e ii. ed attestazione di veridicità ai sensi del DPR n.445/2000. </w:t>
      </w:r>
    </w:p>
    <w:p w:rsidR="00234889" w:rsidRPr="00A80E3C" w:rsidRDefault="00A80E3C" w:rsidP="00A80E3C">
      <w:pPr>
        <w:rPr>
          <w:rFonts w:ascii="DIN-Light" w:hAnsi="DIN-Light" w:cs="Arial"/>
          <w:sz w:val="24"/>
          <w:szCs w:val="24"/>
          <w:lang w:val="it-IT"/>
        </w:rPr>
      </w:pPr>
      <w:r w:rsidRPr="00A80E3C">
        <w:rPr>
          <w:rFonts w:ascii="DIN-Light" w:hAnsi="DIN-Light" w:cs="Arial"/>
          <w:sz w:val="24"/>
          <w:szCs w:val="24"/>
          <w:lang w:val="it-IT"/>
        </w:rPr>
        <w:t>Il presente annuncio è rivolto ad ambo i sessi, ai sensi della normativa vigente.</w:t>
      </w:r>
    </w:p>
    <w:sectPr w:rsidR="00234889" w:rsidRPr="00A80E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DIN-Light">
    <w:altName w:val="Vrinda"/>
    <w:charset w:val="00"/>
    <w:family w:val="swiss"/>
    <w:pitch w:val="variable"/>
    <w:sig w:usb0="00000003" w:usb1="10002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E06D0"/>
    <w:multiLevelType w:val="hybridMultilevel"/>
    <w:tmpl w:val="1E24A80A"/>
    <w:lvl w:ilvl="0" w:tplc="1948673E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112EC"/>
    <w:multiLevelType w:val="hybridMultilevel"/>
    <w:tmpl w:val="FEA00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1210F"/>
    <w:multiLevelType w:val="multilevel"/>
    <w:tmpl w:val="0F7A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696451"/>
    <w:multiLevelType w:val="hybridMultilevel"/>
    <w:tmpl w:val="68E8FB3A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" w15:restartNumberingAfterBreak="0">
    <w:nsid w:val="265D7043"/>
    <w:multiLevelType w:val="hybridMultilevel"/>
    <w:tmpl w:val="CD9C6AA6"/>
    <w:lvl w:ilvl="0" w:tplc="B4D6282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7C8B3FD7"/>
    <w:multiLevelType w:val="hybridMultilevel"/>
    <w:tmpl w:val="A8E4A644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BB3"/>
    <w:rsid w:val="000F5556"/>
    <w:rsid w:val="00231370"/>
    <w:rsid w:val="00234889"/>
    <w:rsid w:val="003F3624"/>
    <w:rsid w:val="00434CAC"/>
    <w:rsid w:val="004C5397"/>
    <w:rsid w:val="00654D29"/>
    <w:rsid w:val="00A434DE"/>
    <w:rsid w:val="00A80E3C"/>
    <w:rsid w:val="00D9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5C96B"/>
  <w15:chartTrackingRefBased/>
  <w15:docId w15:val="{3058E251-81B0-45BA-B7DA-A6135A978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91BB3"/>
    <w:pPr>
      <w:spacing w:after="0" w:line="240" w:lineRule="auto"/>
    </w:pPr>
    <w:rPr>
      <w:rFonts w:ascii="Courier" w:eastAsia="Times New Roman" w:hAnsi="Courier" w:cs="Times New Roman"/>
      <w:sz w:val="20"/>
      <w:szCs w:val="20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91BB3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80E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si_alessandra@lilly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 Lilly and Company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Nesi</dc:creator>
  <cp:keywords/>
  <dc:description/>
  <cp:lastModifiedBy>AMM-P0363</cp:lastModifiedBy>
  <cp:revision>5</cp:revision>
  <dcterms:created xsi:type="dcterms:W3CDTF">2018-04-24T14:23:00Z</dcterms:created>
  <dcterms:modified xsi:type="dcterms:W3CDTF">2018-04-24T15:38:00Z</dcterms:modified>
</cp:coreProperties>
</file>