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2893" w:rsidRDefault="000F5A67">
      <w:pPr>
        <w:widowControl w:val="0"/>
        <w:pBdr>
          <w:top w:val="nil"/>
          <w:left w:val="nil"/>
          <w:bottom w:val="nil"/>
          <w:right w:val="nil"/>
          <w:between w:val="nil"/>
        </w:pBdr>
        <w:jc w:val="center"/>
        <w:rPr>
          <w:rFonts w:ascii="Arial" w:eastAsia="Arial" w:hAnsi="Arial" w:cs="Arial"/>
          <w:color w:val="C8504F"/>
          <w:sz w:val="36"/>
          <w:szCs w:val="36"/>
        </w:rPr>
      </w:pPr>
      <w:r>
        <w:rPr>
          <w:noProof/>
        </w:rPr>
        <w:drawing>
          <wp:anchor distT="114300" distB="114300" distL="114300" distR="114300" simplePos="0" relativeHeight="251658240" behindDoc="0" locked="0" layoutInCell="1" hidden="0" allowOverlap="1">
            <wp:simplePos x="0" y="0"/>
            <wp:positionH relativeFrom="column">
              <wp:posOffset>2305050</wp:posOffset>
            </wp:positionH>
            <wp:positionV relativeFrom="paragraph">
              <wp:posOffset>114300</wp:posOffset>
            </wp:positionV>
            <wp:extent cx="1192239" cy="1192239"/>
            <wp:effectExtent l="0" t="0" r="0" b="0"/>
            <wp:wrapSquare wrapText="bothSides" distT="114300" distB="114300" distL="114300" distR="11430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a:srcRect/>
                    <a:stretch>
                      <a:fillRect/>
                    </a:stretch>
                  </pic:blipFill>
                  <pic:spPr>
                    <a:xfrm>
                      <a:off x="0" y="0"/>
                      <a:ext cx="1192239" cy="1192239"/>
                    </a:xfrm>
                    <a:prstGeom prst="rect">
                      <a:avLst/>
                    </a:prstGeom>
                    <a:ln/>
                  </pic:spPr>
                </pic:pic>
              </a:graphicData>
            </a:graphic>
          </wp:anchor>
        </w:drawing>
      </w:r>
    </w:p>
    <w:p w:rsidR="00832893" w:rsidRDefault="00832893">
      <w:pPr>
        <w:widowControl w:val="0"/>
        <w:pBdr>
          <w:top w:val="nil"/>
          <w:left w:val="nil"/>
          <w:bottom w:val="nil"/>
          <w:right w:val="nil"/>
          <w:between w:val="nil"/>
        </w:pBdr>
        <w:jc w:val="center"/>
        <w:rPr>
          <w:rFonts w:ascii="Arial" w:eastAsia="Arial" w:hAnsi="Arial" w:cs="Arial"/>
          <w:color w:val="C8504F"/>
          <w:sz w:val="36"/>
          <w:szCs w:val="36"/>
        </w:rPr>
      </w:pPr>
    </w:p>
    <w:p w:rsidR="00832893" w:rsidRDefault="00832893">
      <w:pPr>
        <w:widowControl w:val="0"/>
        <w:pBdr>
          <w:top w:val="nil"/>
          <w:left w:val="nil"/>
          <w:bottom w:val="nil"/>
          <w:right w:val="nil"/>
          <w:between w:val="nil"/>
        </w:pBdr>
        <w:jc w:val="center"/>
        <w:rPr>
          <w:rFonts w:ascii="Arial" w:eastAsia="Arial" w:hAnsi="Arial" w:cs="Arial"/>
          <w:color w:val="C8504F"/>
          <w:sz w:val="36"/>
          <w:szCs w:val="36"/>
        </w:rPr>
      </w:pPr>
    </w:p>
    <w:p w:rsidR="00832893" w:rsidRDefault="00832893">
      <w:pPr>
        <w:widowControl w:val="0"/>
        <w:pBdr>
          <w:top w:val="nil"/>
          <w:left w:val="nil"/>
          <w:bottom w:val="nil"/>
          <w:right w:val="nil"/>
          <w:between w:val="nil"/>
        </w:pBdr>
        <w:jc w:val="center"/>
        <w:rPr>
          <w:rFonts w:ascii="Arial" w:eastAsia="Arial" w:hAnsi="Arial" w:cs="Arial"/>
          <w:color w:val="C8504F"/>
          <w:sz w:val="36"/>
          <w:szCs w:val="36"/>
        </w:rPr>
      </w:pPr>
    </w:p>
    <w:p w:rsidR="00832893" w:rsidRDefault="00832893">
      <w:pPr>
        <w:widowControl w:val="0"/>
        <w:pBdr>
          <w:top w:val="nil"/>
          <w:left w:val="nil"/>
          <w:bottom w:val="nil"/>
          <w:right w:val="nil"/>
          <w:between w:val="nil"/>
        </w:pBdr>
        <w:jc w:val="center"/>
        <w:rPr>
          <w:rFonts w:ascii="Arial" w:eastAsia="Arial" w:hAnsi="Arial" w:cs="Arial"/>
          <w:color w:val="C8504F"/>
          <w:sz w:val="36"/>
          <w:szCs w:val="36"/>
        </w:rPr>
      </w:pPr>
    </w:p>
    <w:p w:rsidR="00832893" w:rsidRDefault="00832893">
      <w:pPr>
        <w:widowControl w:val="0"/>
        <w:pBdr>
          <w:top w:val="nil"/>
          <w:left w:val="nil"/>
          <w:bottom w:val="nil"/>
          <w:right w:val="nil"/>
          <w:between w:val="nil"/>
        </w:pBdr>
        <w:jc w:val="center"/>
        <w:rPr>
          <w:rFonts w:ascii="Arial" w:eastAsia="Arial" w:hAnsi="Arial" w:cs="Arial"/>
          <w:color w:val="C8504F"/>
          <w:sz w:val="36"/>
          <w:szCs w:val="36"/>
        </w:rPr>
      </w:pPr>
    </w:p>
    <w:p w:rsidR="00832893" w:rsidRDefault="000F5A67" w:rsidP="003F42E1">
      <w:pPr>
        <w:widowControl w:val="0"/>
        <w:pBdr>
          <w:top w:val="nil"/>
          <w:left w:val="nil"/>
          <w:bottom w:val="nil"/>
          <w:right w:val="nil"/>
          <w:between w:val="nil"/>
        </w:pBdr>
        <w:jc w:val="center"/>
        <w:rPr>
          <w:rFonts w:ascii="Arial" w:eastAsia="Arial" w:hAnsi="Arial" w:cs="Arial"/>
          <w:color w:val="C8504F"/>
          <w:sz w:val="36"/>
          <w:szCs w:val="36"/>
        </w:rPr>
      </w:pPr>
      <w:r>
        <w:rPr>
          <w:rFonts w:ascii="Arial" w:eastAsia="Arial" w:hAnsi="Arial" w:cs="Arial"/>
          <w:color w:val="C8504F"/>
          <w:sz w:val="36"/>
          <w:szCs w:val="36"/>
        </w:rPr>
        <w:t>MailUp - Fullstack Developer (REMOTE)</w:t>
      </w:r>
    </w:p>
    <w:p w:rsidR="00832893" w:rsidRDefault="000F5A67" w:rsidP="003F42E1">
      <w:r>
        <w:t xml:space="preserve"> </w:t>
      </w:r>
    </w:p>
    <w:p w:rsidR="00832893" w:rsidRDefault="000F5A67" w:rsidP="003F42E1">
      <w:pPr>
        <w:shd w:val="clear" w:color="auto" w:fill="FFFFFF"/>
        <w:rPr>
          <w:rFonts w:ascii="Karla" w:eastAsia="Karla" w:hAnsi="Karla" w:cs="Karla"/>
          <w:b/>
          <w:color w:val="303333"/>
          <w:sz w:val="24"/>
          <w:szCs w:val="24"/>
        </w:rPr>
      </w:pPr>
      <w:r>
        <w:rPr>
          <w:rFonts w:ascii="Karla" w:eastAsia="Karla" w:hAnsi="Karla" w:cs="Karla"/>
          <w:b/>
          <w:color w:val="303333"/>
          <w:sz w:val="24"/>
          <w:szCs w:val="24"/>
        </w:rPr>
        <w:t xml:space="preserve">Meritocracy for his partner MailUp Group is looking for a motivated Full Stack Developer passionate of web technologies to join the team in Italy. </w:t>
      </w:r>
    </w:p>
    <w:p w:rsidR="00832893" w:rsidRDefault="000F5A67" w:rsidP="003F42E1">
      <w:pPr>
        <w:shd w:val="clear" w:color="auto" w:fill="FFFFFF"/>
        <w:rPr>
          <w:rFonts w:ascii="Karla" w:eastAsia="Karla" w:hAnsi="Karla" w:cs="Karla"/>
          <w:b/>
          <w:color w:val="303333"/>
          <w:sz w:val="24"/>
          <w:szCs w:val="24"/>
        </w:rPr>
      </w:pPr>
      <w:r>
        <w:rPr>
          <w:rFonts w:ascii="Karla" w:eastAsia="Karla" w:hAnsi="Karla" w:cs="Karla"/>
          <w:b/>
          <w:color w:val="303333"/>
          <w:sz w:val="24"/>
          <w:szCs w:val="24"/>
        </w:rPr>
        <w:t xml:space="preserve">About BEE </w:t>
      </w:r>
    </w:p>
    <w:p w:rsidR="00832893" w:rsidRDefault="000F5A67" w:rsidP="003F42E1">
      <w:pPr>
        <w:shd w:val="clear" w:color="auto" w:fill="FFFFFF"/>
        <w:rPr>
          <w:rFonts w:ascii="Karla" w:eastAsia="Karla" w:hAnsi="Karla" w:cs="Karla"/>
          <w:color w:val="303333"/>
          <w:sz w:val="24"/>
          <w:szCs w:val="24"/>
        </w:rPr>
      </w:pPr>
      <w:r>
        <w:rPr>
          <w:rFonts w:ascii="Karla" w:eastAsia="Karla" w:hAnsi="Karla" w:cs="Karla"/>
          <w:b/>
          <w:color w:val="303333"/>
          <w:sz w:val="24"/>
          <w:szCs w:val="24"/>
        </w:rPr>
        <w:t>BEE -</w:t>
      </w:r>
      <w:r>
        <w:rPr>
          <w:rFonts w:ascii="Karla" w:eastAsia="Karla" w:hAnsi="Karla" w:cs="Karla"/>
          <w:color w:val="303333"/>
          <w:sz w:val="24"/>
          <w:szCs w:val="24"/>
        </w:rPr>
        <w:t xml:space="preserve"> a business unit of MailUp Group - provides best-in-class tools for designing emails and landing pages, online at beefree.io and embeddable in SaaS applications. BEE stands for "Best Email Editor," and that's the ambitious goal chosen for this project. Made with lots of passion between the United States and Italy, BEE is becoming a standard for email creation. The editor is used by hundreds of thousands of people every month at beefree.io and embedded in over 500 SaaS applications. </w:t>
      </w:r>
    </w:p>
    <w:p w:rsidR="00832893" w:rsidRDefault="000F5A67" w:rsidP="003F42E1">
      <w:pPr>
        <w:shd w:val="clear" w:color="auto" w:fill="FFFFFF"/>
        <w:rPr>
          <w:rFonts w:ascii="Karla" w:eastAsia="Karla" w:hAnsi="Karla" w:cs="Karla"/>
          <w:color w:val="303333"/>
          <w:sz w:val="24"/>
          <w:szCs w:val="24"/>
        </w:rPr>
      </w:pPr>
      <w:r>
        <w:rPr>
          <w:rFonts w:ascii="Karla" w:eastAsia="Karla" w:hAnsi="Karla" w:cs="Karla"/>
          <w:b/>
          <w:color w:val="303333"/>
          <w:sz w:val="24"/>
          <w:szCs w:val="24"/>
        </w:rPr>
        <w:t>Your impact As a Full Stack Developer,</w:t>
      </w:r>
      <w:r>
        <w:rPr>
          <w:rFonts w:ascii="Karla" w:eastAsia="Karla" w:hAnsi="Karla" w:cs="Karla"/>
          <w:color w:val="303333"/>
          <w:sz w:val="24"/>
          <w:szCs w:val="24"/>
        </w:rPr>
        <w:t xml:space="preserve"> you will report to the Senior Development Manager in the Development Team. You will be focused on the development and maintenance of the BEE product and related services. </w:t>
      </w:r>
    </w:p>
    <w:p w:rsidR="00832893" w:rsidRDefault="000F5A67" w:rsidP="003F42E1">
      <w:pPr>
        <w:shd w:val="clear" w:color="auto" w:fill="FFFFFF"/>
        <w:rPr>
          <w:rFonts w:ascii="Karla" w:eastAsia="Karla" w:hAnsi="Karla" w:cs="Karla"/>
          <w:b/>
          <w:color w:val="303333"/>
          <w:sz w:val="24"/>
          <w:szCs w:val="24"/>
        </w:rPr>
      </w:pPr>
      <w:r>
        <w:rPr>
          <w:rFonts w:ascii="Karla" w:eastAsia="Karla" w:hAnsi="Karla" w:cs="Karla"/>
          <w:b/>
          <w:color w:val="303333"/>
          <w:sz w:val="24"/>
          <w:szCs w:val="24"/>
        </w:rPr>
        <w:t xml:space="preserve">Your core responsibilities will be: </w:t>
      </w:r>
    </w:p>
    <w:p w:rsidR="00832893" w:rsidRDefault="000F5A67" w:rsidP="003F42E1">
      <w:pPr>
        <w:numPr>
          <w:ilvl w:val="0"/>
          <w:numId w:val="1"/>
        </w:numPr>
        <w:shd w:val="clear" w:color="auto" w:fill="FFFFFF"/>
      </w:pPr>
      <w:r>
        <w:rPr>
          <w:rFonts w:ascii="Karla" w:eastAsia="Karla" w:hAnsi="Karla" w:cs="Karla"/>
          <w:color w:val="303333"/>
          <w:sz w:val="24"/>
          <w:szCs w:val="24"/>
        </w:rPr>
        <w:t xml:space="preserve">Work on the maintenance and expansion of all the services connected to the BEE editor. </w:t>
      </w:r>
    </w:p>
    <w:p w:rsidR="00832893" w:rsidRDefault="000F5A67" w:rsidP="003F42E1">
      <w:pPr>
        <w:numPr>
          <w:ilvl w:val="0"/>
          <w:numId w:val="1"/>
        </w:numPr>
        <w:shd w:val="clear" w:color="auto" w:fill="FFFFFF"/>
      </w:pPr>
      <w:r>
        <w:rPr>
          <w:rFonts w:ascii="Karla" w:eastAsia="Karla" w:hAnsi="Karla" w:cs="Karla"/>
          <w:color w:val="303333"/>
          <w:sz w:val="24"/>
          <w:szCs w:val="24"/>
        </w:rPr>
        <w:t xml:space="preserve">Participate in the analysis and development of appropriate solutions to respond to customer needs on a specific roadmap. </w:t>
      </w:r>
    </w:p>
    <w:p w:rsidR="00832893" w:rsidRDefault="000F5A67" w:rsidP="003F42E1">
      <w:pPr>
        <w:numPr>
          <w:ilvl w:val="0"/>
          <w:numId w:val="1"/>
        </w:numPr>
        <w:shd w:val="clear" w:color="auto" w:fill="FFFFFF"/>
      </w:pPr>
      <w:r>
        <w:rPr>
          <w:rFonts w:ascii="Karla" w:eastAsia="Karla" w:hAnsi="Karla" w:cs="Karla"/>
          <w:color w:val="303333"/>
          <w:sz w:val="24"/>
          <w:szCs w:val="24"/>
        </w:rPr>
        <w:t xml:space="preserve">Be focused on making the implemented solutions modular, reusable and scalable, frequently comparing them with the team that is responsible for the development of BEE "core" modules </w:t>
      </w:r>
    </w:p>
    <w:p w:rsidR="00832893" w:rsidRDefault="000F5A67" w:rsidP="003F42E1">
      <w:pPr>
        <w:numPr>
          <w:ilvl w:val="0"/>
          <w:numId w:val="1"/>
        </w:numPr>
        <w:shd w:val="clear" w:color="auto" w:fill="FFFFFF"/>
      </w:pPr>
      <w:r>
        <w:rPr>
          <w:rFonts w:ascii="Karla" w:eastAsia="Karla" w:hAnsi="Karla" w:cs="Karla"/>
          <w:color w:val="303333"/>
          <w:sz w:val="24"/>
          <w:szCs w:val="24"/>
        </w:rPr>
        <w:t xml:space="preserve">Work with different programming languages and with different technology stacks </w:t>
      </w:r>
    </w:p>
    <w:p w:rsidR="00832893" w:rsidRDefault="000F5A67" w:rsidP="003F42E1">
      <w:pPr>
        <w:numPr>
          <w:ilvl w:val="0"/>
          <w:numId w:val="1"/>
        </w:numPr>
        <w:shd w:val="clear" w:color="auto" w:fill="FFFFFF"/>
      </w:pPr>
      <w:r>
        <w:rPr>
          <w:rFonts w:ascii="Karla" w:eastAsia="Karla" w:hAnsi="Karla" w:cs="Karla"/>
          <w:color w:val="303333"/>
          <w:sz w:val="24"/>
          <w:szCs w:val="24"/>
        </w:rPr>
        <w:t xml:space="preserve">Collaborate with other Group teams supporting them in QA activities, second level support tickets, technical documentation, creation of sample code, etc. </w:t>
      </w:r>
    </w:p>
    <w:p w:rsidR="00832893" w:rsidRDefault="000F5A67" w:rsidP="003F42E1">
      <w:pPr>
        <w:shd w:val="clear" w:color="auto" w:fill="FFFFFF"/>
        <w:rPr>
          <w:rFonts w:ascii="Karla" w:eastAsia="Karla" w:hAnsi="Karla" w:cs="Karla"/>
          <w:b/>
          <w:color w:val="303333"/>
          <w:sz w:val="24"/>
          <w:szCs w:val="24"/>
        </w:rPr>
      </w:pPr>
      <w:r>
        <w:rPr>
          <w:rFonts w:ascii="Karla" w:eastAsia="Karla" w:hAnsi="Karla" w:cs="Karla"/>
          <w:b/>
          <w:color w:val="303333"/>
          <w:sz w:val="24"/>
          <w:szCs w:val="24"/>
        </w:rPr>
        <w:t xml:space="preserve">What we offer </w:t>
      </w:r>
    </w:p>
    <w:p w:rsidR="00832893" w:rsidRDefault="000F5A67" w:rsidP="003F42E1">
      <w:pPr>
        <w:numPr>
          <w:ilvl w:val="0"/>
          <w:numId w:val="2"/>
        </w:numPr>
        <w:shd w:val="clear" w:color="auto" w:fill="FFFFFF"/>
      </w:pPr>
      <w:r>
        <w:rPr>
          <w:rFonts w:ascii="Karla" w:eastAsia="Karla" w:hAnsi="Karla" w:cs="Karla"/>
          <w:color w:val="303333"/>
          <w:sz w:val="24"/>
          <w:szCs w:val="24"/>
        </w:rPr>
        <w:t xml:space="preserve">A fast-growing, exciting project with worldwide recognition </w:t>
      </w:r>
    </w:p>
    <w:p w:rsidR="00832893" w:rsidRDefault="000F5A67" w:rsidP="003F42E1">
      <w:pPr>
        <w:numPr>
          <w:ilvl w:val="0"/>
          <w:numId w:val="2"/>
        </w:numPr>
        <w:shd w:val="clear" w:color="auto" w:fill="FFFFFF"/>
      </w:pPr>
      <w:r>
        <w:rPr>
          <w:rFonts w:ascii="Karla" w:eastAsia="Karla" w:hAnsi="Karla" w:cs="Karla"/>
          <w:color w:val="303333"/>
          <w:sz w:val="24"/>
          <w:szCs w:val="24"/>
        </w:rPr>
        <w:t xml:space="preserve">A dynamic team, geographically dispersed (Italy, USA), working with a startup mindset </w:t>
      </w:r>
    </w:p>
    <w:p w:rsidR="00832893" w:rsidRDefault="000F5A67" w:rsidP="003F42E1">
      <w:pPr>
        <w:numPr>
          <w:ilvl w:val="0"/>
          <w:numId w:val="2"/>
        </w:numPr>
        <w:shd w:val="clear" w:color="auto" w:fill="FFFFFF"/>
      </w:pPr>
      <w:r>
        <w:rPr>
          <w:rFonts w:ascii="Karla" w:eastAsia="Karla" w:hAnsi="Karla" w:cs="Karla"/>
          <w:color w:val="303333"/>
          <w:sz w:val="24"/>
          <w:szCs w:val="24"/>
        </w:rPr>
        <w:t xml:space="preserve">Yearly team retreat, often in Italy (in 2019 the BEE team retreat was here) </w:t>
      </w:r>
    </w:p>
    <w:p w:rsidR="00832893" w:rsidRDefault="000F5A67" w:rsidP="003F42E1">
      <w:pPr>
        <w:numPr>
          <w:ilvl w:val="0"/>
          <w:numId w:val="2"/>
        </w:numPr>
        <w:shd w:val="clear" w:color="auto" w:fill="FFFFFF"/>
      </w:pPr>
      <w:r>
        <w:rPr>
          <w:rFonts w:ascii="Karla" w:eastAsia="Karla" w:hAnsi="Karla" w:cs="Karla"/>
          <w:color w:val="303333"/>
          <w:sz w:val="24"/>
          <w:szCs w:val="24"/>
        </w:rPr>
        <w:t xml:space="preserve">Many opportunities for professional development. </w:t>
      </w:r>
    </w:p>
    <w:p w:rsidR="00832893" w:rsidRDefault="000F5A67" w:rsidP="003F42E1">
      <w:pPr>
        <w:shd w:val="clear" w:color="auto" w:fill="FFFFFF"/>
        <w:rPr>
          <w:rFonts w:ascii="Karla" w:eastAsia="Karla" w:hAnsi="Karla" w:cs="Karla"/>
          <w:b/>
          <w:color w:val="303333"/>
          <w:sz w:val="24"/>
          <w:szCs w:val="24"/>
        </w:rPr>
      </w:pPr>
      <w:r>
        <w:rPr>
          <w:rFonts w:ascii="Karla" w:eastAsia="Karla" w:hAnsi="Karla" w:cs="Karla"/>
          <w:b/>
          <w:color w:val="303333"/>
          <w:sz w:val="24"/>
          <w:szCs w:val="24"/>
        </w:rPr>
        <w:t xml:space="preserve">What we are looking for </w:t>
      </w:r>
    </w:p>
    <w:p w:rsidR="00832893" w:rsidRDefault="000F5A67" w:rsidP="003F42E1">
      <w:pPr>
        <w:numPr>
          <w:ilvl w:val="0"/>
          <w:numId w:val="6"/>
        </w:numPr>
        <w:shd w:val="clear" w:color="auto" w:fill="FFFFFF"/>
        <w:rPr>
          <w:b/>
        </w:rPr>
      </w:pPr>
      <w:r>
        <w:rPr>
          <w:rFonts w:ascii="Karla" w:eastAsia="Karla" w:hAnsi="Karla" w:cs="Karla"/>
          <w:b/>
          <w:color w:val="303333"/>
          <w:sz w:val="24"/>
          <w:szCs w:val="24"/>
        </w:rPr>
        <w:t xml:space="preserve">Passion for new Technologies: </w:t>
      </w:r>
      <w:r>
        <w:rPr>
          <w:rFonts w:ascii="Karla" w:eastAsia="Karla" w:hAnsi="Karla" w:cs="Karla"/>
          <w:color w:val="303333"/>
          <w:sz w:val="24"/>
          <w:szCs w:val="24"/>
        </w:rPr>
        <w:t xml:space="preserve">you love what you do, you go the extra mile, eager to tackle challenges and solve problems, really interested in the technological evolution of web applications </w:t>
      </w:r>
    </w:p>
    <w:p w:rsidR="00832893" w:rsidRDefault="000F5A67" w:rsidP="003F42E1">
      <w:pPr>
        <w:numPr>
          <w:ilvl w:val="0"/>
          <w:numId w:val="6"/>
        </w:numPr>
        <w:shd w:val="clear" w:color="auto" w:fill="FFFFFF"/>
        <w:rPr>
          <w:b/>
        </w:rPr>
      </w:pPr>
      <w:r>
        <w:rPr>
          <w:rFonts w:ascii="Karla" w:eastAsia="Karla" w:hAnsi="Karla" w:cs="Karla"/>
          <w:b/>
          <w:color w:val="303333"/>
          <w:sz w:val="24"/>
          <w:szCs w:val="24"/>
        </w:rPr>
        <w:t xml:space="preserve">Open Mindedness: </w:t>
      </w:r>
      <w:r>
        <w:rPr>
          <w:rFonts w:ascii="Karla" w:eastAsia="Karla" w:hAnsi="Karla" w:cs="Karla"/>
          <w:color w:val="303333"/>
          <w:sz w:val="24"/>
          <w:szCs w:val="24"/>
        </w:rPr>
        <w:t>you embrace change and you love to learn and keep up-to-date You value other people’s point of view</w:t>
      </w:r>
      <w:r>
        <w:rPr>
          <w:rFonts w:ascii="Karla" w:eastAsia="Karla" w:hAnsi="Karla" w:cs="Karla"/>
          <w:b/>
          <w:color w:val="303333"/>
          <w:sz w:val="24"/>
          <w:szCs w:val="24"/>
        </w:rPr>
        <w:t xml:space="preserve"> </w:t>
      </w:r>
    </w:p>
    <w:p w:rsidR="00832893" w:rsidRDefault="000F5A67" w:rsidP="003F42E1">
      <w:pPr>
        <w:numPr>
          <w:ilvl w:val="0"/>
          <w:numId w:val="6"/>
        </w:numPr>
        <w:shd w:val="clear" w:color="auto" w:fill="FFFFFF"/>
        <w:rPr>
          <w:b/>
        </w:rPr>
      </w:pPr>
      <w:r>
        <w:rPr>
          <w:rFonts w:ascii="Karla" w:eastAsia="Karla" w:hAnsi="Karla" w:cs="Karla"/>
          <w:b/>
          <w:color w:val="303333"/>
          <w:sz w:val="24"/>
          <w:szCs w:val="24"/>
        </w:rPr>
        <w:t>Proactivity:</w:t>
      </w:r>
      <w:r>
        <w:rPr>
          <w:rFonts w:ascii="Karla" w:eastAsia="Karla" w:hAnsi="Karla" w:cs="Karla"/>
          <w:color w:val="303333"/>
          <w:sz w:val="24"/>
          <w:szCs w:val="24"/>
        </w:rPr>
        <w:t xml:space="preserve"> you are proactive and independent in carrying out your activities and finding information </w:t>
      </w:r>
    </w:p>
    <w:p w:rsidR="00832893" w:rsidRDefault="000F5A67" w:rsidP="003F42E1">
      <w:pPr>
        <w:numPr>
          <w:ilvl w:val="0"/>
          <w:numId w:val="6"/>
        </w:numPr>
        <w:shd w:val="clear" w:color="auto" w:fill="FFFFFF"/>
        <w:rPr>
          <w:b/>
        </w:rPr>
      </w:pPr>
      <w:r>
        <w:rPr>
          <w:rFonts w:ascii="Karla" w:eastAsia="Karla" w:hAnsi="Karla" w:cs="Karla"/>
          <w:b/>
          <w:color w:val="303333"/>
          <w:sz w:val="24"/>
          <w:szCs w:val="24"/>
        </w:rPr>
        <w:t xml:space="preserve">Interpersonal skills: </w:t>
      </w:r>
      <w:r>
        <w:rPr>
          <w:rFonts w:ascii="Karla" w:eastAsia="Karla" w:hAnsi="Karla" w:cs="Karla"/>
          <w:color w:val="303333"/>
          <w:sz w:val="24"/>
          <w:szCs w:val="24"/>
        </w:rPr>
        <w:t xml:space="preserve">you can build quality relationships with everybody, be diplomatic and capable of resolving disputes in a responsible manner </w:t>
      </w:r>
    </w:p>
    <w:p w:rsidR="00832893" w:rsidRDefault="000F5A67" w:rsidP="003F42E1">
      <w:pPr>
        <w:numPr>
          <w:ilvl w:val="0"/>
          <w:numId w:val="6"/>
        </w:numPr>
        <w:shd w:val="clear" w:color="auto" w:fill="FFFFFF"/>
        <w:rPr>
          <w:b/>
        </w:rPr>
      </w:pPr>
      <w:r>
        <w:rPr>
          <w:rFonts w:ascii="Karla" w:eastAsia="Karla" w:hAnsi="Karla" w:cs="Karla"/>
          <w:b/>
          <w:color w:val="303333"/>
          <w:sz w:val="24"/>
          <w:szCs w:val="24"/>
        </w:rPr>
        <w:t>Curiosity:</w:t>
      </w:r>
      <w:r>
        <w:rPr>
          <w:rFonts w:ascii="Karla" w:eastAsia="Karla" w:hAnsi="Karla" w:cs="Karla"/>
          <w:color w:val="303333"/>
          <w:sz w:val="24"/>
          <w:szCs w:val="24"/>
        </w:rPr>
        <w:t xml:space="preserve"> attitude to continuous updating (Report in the CV some sites </w:t>
      </w:r>
      <w:r>
        <w:rPr>
          <w:rFonts w:ascii="Karla" w:eastAsia="Karla" w:hAnsi="Karla" w:cs="Karla"/>
          <w:b/>
          <w:color w:val="303333"/>
          <w:sz w:val="24"/>
          <w:szCs w:val="24"/>
        </w:rPr>
        <w:t xml:space="preserve">/ </w:t>
      </w:r>
      <w:r>
        <w:rPr>
          <w:rFonts w:ascii="Karla" w:eastAsia="Karla" w:hAnsi="Karla" w:cs="Karla"/>
          <w:color w:val="303333"/>
          <w:sz w:val="24"/>
          <w:szCs w:val="24"/>
        </w:rPr>
        <w:t xml:space="preserve">blogs / update sources details!) </w:t>
      </w:r>
    </w:p>
    <w:p w:rsidR="00832893" w:rsidRDefault="000F5A67" w:rsidP="003F42E1">
      <w:pPr>
        <w:numPr>
          <w:ilvl w:val="0"/>
          <w:numId w:val="6"/>
        </w:numPr>
        <w:shd w:val="clear" w:color="auto" w:fill="FFFFFF"/>
        <w:rPr>
          <w:b/>
        </w:rPr>
      </w:pPr>
      <w:r>
        <w:rPr>
          <w:rFonts w:ascii="Karla" w:eastAsia="Karla" w:hAnsi="Karla" w:cs="Karla"/>
          <w:b/>
          <w:color w:val="303333"/>
          <w:sz w:val="24"/>
          <w:szCs w:val="24"/>
        </w:rPr>
        <w:t>English knowledge:</w:t>
      </w:r>
      <w:r>
        <w:rPr>
          <w:rFonts w:ascii="Karla" w:eastAsia="Karla" w:hAnsi="Karla" w:cs="Karla"/>
          <w:color w:val="303333"/>
          <w:sz w:val="24"/>
          <w:szCs w:val="24"/>
        </w:rPr>
        <w:t xml:space="preserve"> you read, write, and speak in English </w:t>
      </w:r>
    </w:p>
    <w:p w:rsidR="00832893" w:rsidRDefault="000F5A67" w:rsidP="003F42E1">
      <w:pPr>
        <w:shd w:val="clear" w:color="auto" w:fill="FFFFFF"/>
        <w:rPr>
          <w:rFonts w:ascii="Karla" w:eastAsia="Karla" w:hAnsi="Karla" w:cs="Karla"/>
          <w:b/>
          <w:color w:val="303333"/>
          <w:sz w:val="24"/>
          <w:szCs w:val="24"/>
        </w:rPr>
      </w:pPr>
      <w:r>
        <w:rPr>
          <w:rFonts w:ascii="Karla" w:eastAsia="Karla" w:hAnsi="Karla" w:cs="Karla"/>
          <w:b/>
          <w:color w:val="303333"/>
          <w:sz w:val="24"/>
          <w:szCs w:val="24"/>
        </w:rPr>
        <w:t xml:space="preserve">Technical qualifications </w:t>
      </w:r>
    </w:p>
    <w:p w:rsidR="00832893" w:rsidRDefault="000F5A67" w:rsidP="003F42E1">
      <w:pPr>
        <w:numPr>
          <w:ilvl w:val="0"/>
          <w:numId w:val="3"/>
        </w:numPr>
        <w:shd w:val="clear" w:color="auto" w:fill="FFFFFF"/>
        <w:rPr>
          <w:b/>
        </w:rPr>
      </w:pPr>
      <w:r>
        <w:rPr>
          <w:rFonts w:ascii="Karla" w:eastAsia="Karla" w:hAnsi="Karla" w:cs="Karla"/>
          <w:b/>
          <w:color w:val="303333"/>
          <w:sz w:val="24"/>
          <w:szCs w:val="24"/>
        </w:rPr>
        <w:lastRenderedPageBreak/>
        <w:t xml:space="preserve">knowledge of Javascript (ES6, ES7 ES8, ES9, ES10), TypeScript, React </w:t>
      </w:r>
    </w:p>
    <w:p w:rsidR="00832893" w:rsidRDefault="000F5A67" w:rsidP="003F42E1">
      <w:pPr>
        <w:numPr>
          <w:ilvl w:val="0"/>
          <w:numId w:val="3"/>
        </w:numPr>
        <w:shd w:val="clear" w:color="auto" w:fill="FFFFFF"/>
        <w:rPr>
          <w:b/>
        </w:rPr>
      </w:pPr>
      <w:r>
        <w:rPr>
          <w:rFonts w:ascii="Karla" w:eastAsia="Karla" w:hAnsi="Karla" w:cs="Karla"/>
          <w:b/>
          <w:color w:val="303333"/>
          <w:sz w:val="24"/>
          <w:szCs w:val="24"/>
        </w:rPr>
        <w:t xml:space="preserve">knowledge of Python 2 and 3, Nodejs </w:t>
      </w:r>
    </w:p>
    <w:p w:rsidR="00832893" w:rsidRDefault="000F5A67" w:rsidP="003F42E1">
      <w:pPr>
        <w:numPr>
          <w:ilvl w:val="0"/>
          <w:numId w:val="3"/>
        </w:numPr>
        <w:shd w:val="clear" w:color="auto" w:fill="FFFFFF"/>
        <w:rPr>
          <w:b/>
        </w:rPr>
      </w:pPr>
      <w:r>
        <w:rPr>
          <w:rFonts w:ascii="Karla" w:eastAsia="Karla" w:hAnsi="Karla" w:cs="Karla"/>
          <w:b/>
          <w:color w:val="303333"/>
          <w:sz w:val="24"/>
          <w:szCs w:val="24"/>
        </w:rPr>
        <w:t xml:space="preserve">Excellent knowledge of Database: PostgreSQL </w:t>
      </w:r>
    </w:p>
    <w:p w:rsidR="00832893" w:rsidRDefault="000F5A67" w:rsidP="003F42E1">
      <w:pPr>
        <w:numPr>
          <w:ilvl w:val="0"/>
          <w:numId w:val="3"/>
        </w:numPr>
        <w:shd w:val="clear" w:color="auto" w:fill="FFFFFF"/>
        <w:rPr>
          <w:b/>
        </w:rPr>
      </w:pPr>
      <w:r>
        <w:rPr>
          <w:rFonts w:ascii="Karla" w:eastAsia="Karla" w:hAnsi="Karla" w:cs="Karla"/>
          <w:b/>
          <w:color w:val="303333"/>
          <w:sz w:val="24"/>
          <w:szCs w:val="24"/>
        </w:rPr>
        <w:t xml:space="preserve">knowledge of AWS services, including:  ○ Lambda, API Gateway, Cloud Formation, S3, Route 53 </w:t>
      </w:r>
    </w:p>
    <w:p w:rsidR="00832893" w:rsidRDefault="000F5A67" w:rsidP="003F42E1">
      <w:pPr>
        <w:numPr>
          <w:ilvl w:val="0"/>
          <w:numId w:val="3"/>
        </w:numPr>
        <w:shd w:val="clear" w:color="auto" w:fill="FFFFFF"/>
        <w:rPr>
          <w:b/>
        </w:rPr>
      </w:pPr>
      <w:r>
        <w:rPr>
          <w:rFonts w:ascii="Karla" w:eastAsia="Karla" w:hAnsi="Karla" w:cs="Karla"/>
          <w:b/>
          <w:color w:val="303333"/>
          <w:sz w:val="24"/>
          <w:szCs w:val="24"/>
        </w:rPr>
        <w:t xml:space="preserve">knowledge of Linux OS </w:t>
      </w:r>
    </w:p>
    <w:p w:rsidR="00832893" w:rsidRDefault="000F5A67" w:rsidP="003F42E1">
      <w:pPr>
        <w:numPr>
          <w:ilvl w:val="0"/>
          <w:numId w:val="3"/>
        </w:numPr>
        <w:shd w:val="clear" w:color="auto" w:fill="FFFFFF"/>
        <w:rPr>
          <w:b/>
        </w:rPr>
      </w:pPr>
      <w:r>
        <w:rPr>
          <w:rFonts w:ascii="Karla" w:eastAsia="Karla" w:hAnsi="Karla" w:cs="Karla"/>
          <w:b/>
          <w:color w:val="303333"/>
          <w:sz w:val="24"/>
          <w:szCs w:val="24"/>
        </w:rPr>
        <w:t xml:space="preserve">Excellent REST API knowledge </w:t>
      </w:r>
    </w:p>
    <w:p w:rsidR="00832893" w:rsidRDefault="000F5A67" w:rsidP="003F42E1">
      <w:pPr>
        <w:shd w:val="clear" w:color="auto" w:fill="FFFFFF"/>
        <w:rPr>
          <w:rFonts w:ascii="Karla" w:eastAsia="Karla" w:hAnsi="Karla" w:cs="Karla"/>
          <w:b/>
          <w:color w:val="303333"/>
          <w:sz w:val="24"/>
          <w:szCs w:val="24"/>
        </w:rPr>
      </w:pPr>
      <w:r>
        <w:rPr>
          <w:rFonts w:ascii="Karla" w:eastAsia="Karla" w:hAnsi="Karla" w:cs="Karla"/>
          <w:b/>
          <w:color w:val="303333"/>
          <w:sz w:val="24"/>
          <w:szCs w:val="24"/>
        </w:rPr>
        <w:t xml:space="preserve">Nice to have </w:t>
      </w:r>
    </w:p>
    <w:p w:rsidR="00832893" w:rsidRDefault="000F5A67" w:rsidP="003F42E1">
      <w:pPr>
        <w:numPr>
          <w:ilvl w:val="0"/>
          <w:numId w:val="5"/>
        </w:numPr>
        <w:shd w:val="clear" w:color="auto" w:fill="FFFFFF"/>
        <w:rPr>
          <w:b/>
        </w:rPr>
      </w:pPr>
      <w:r>
        <w:rPr>
          <w:rFonts w:ascii="Karla" w:eastAsia="Karla" w:hAnsi="Karla" w:cs="Karla"/>
          <w:b/>
          <w:color w:val="303333"/>
          <w:sz w:val="24"/>
          <w:szCs w:val="24"/>
        </w:rPr>
        <w:t xml:space="preserve">Good knowledge of javascript modules </w:t>
      </w:r>
    </w:p>
    <w:p w:rsidR="00832893" w:rsidRDefault="000F5A67" w:rsidP="003F42E1">
      <w:pPr>
        <w:numPr>
          <w:ilvl w:val="0"/>
          <w:numId w:val="5"/>
        </w:numPr>
        <w:shd w:val="clear" w:color="auto" w:fill="FFFFFF"/>
        <w:rPr>
          <w:b/>
        </w:rPr>
      </w:pPr>
      <w:r>
        <w:rPr>
          <w:rFonts w:ascii="Karla" w:eastAsia="Karla" w:hAnsi="Karla" w:cs="Karla"/>
          <w:b/>
          <w:color w:val="303333"/>
          <w:sz w:val="24"/>
          <w:szCs w:val="24"/>
        </w:rPr>
        <w:t xml:space="preserve">Knowledge of the Django Web Framework </w:t>
      </w:r>
    </w:p>
    <w:p w:rsidR="00832893" w:rsidRDefault="000F5A67" w:rsidP="003F42E1">
      <w:pPr>
        <w:numPr>
          <w:ilvl w:val="0"/>
          <w:numId w:val="5"/>
        </w:numPr>
        <w:shd w:val="clear" w:color="auto" w:fill="FFFFFF"/>
        <w:rPr>
          <w:b/>
        </w:rPr>
      </w:pPr>
      <w:r>
        <w:rPr>
          <w:rFonts w:ascii="Karla" w:eastAsia="Karla" w:hAnsi="Karla" w:cs="Karla"/>
          <w:b/>
          <w:color w:val="303333"/>
          <w:sz w:val="24"/>
          <w:szCs w:val="24"/>
        </w:rPr>
        <w:t xml:space="preserve">Knowledge in writing unit tests and end-to-end tests </w:t>
      </w:r>
    </w:p>
    <w:p w:rsidR="00832893" w:rsidRDefault="000F5A67" w:rsidP="003F42E1">
      <w:pPr>
        <w:numPr>
          <w:ilvl w:val="0"/>
          <w:numId w:val="5"/>
        </w:numPr>
        <w:shd w:val="clear" w:color="auto" w:fill="FFFFFF"/>
        <w:rPr>
          <w:b/>
        </w:rPr>
      </w:pPr>
      <w:r>
        <w:rPr>
          <w:rFonts w:ascii="Karla" w:eastAsia="Karla" w:hAnsi="Karla" w:cs="Karla"/>
          <w:b/>
          <w:color w:val="303333"/>
          <w:sz w:val="24"/>
          <w:szCs w:val="24"/>
        </w:rPr>
        <w:t xml:space="preserve">Experience in drafting technical documentation </w:t>
      </w:r>
    </w:p>
    <w:p w:rsidR="00832893" w:rsidRDefault="000F5A67" w:rsidP="003F42E1">
      <w:pPr>
        <w:numPr>
          <w:ilvl w:val="0"/>
          <w:numId w:val="5"/>
        </w:numPr>
        <w:shd w:val="clear" w:color="auto" w:fill="FFFFFF"/>
        <w:rPr>
          <w:b/>
        </w:rPr>
      </w:pPr>
      <w:r>
        <w:rPr>
          <w:rFonts w:ascii="Karla" w:eastAsia="Karla" w:hAnsi="Karla" w:cs="Karla"/>
          <w:b/>
          <w:color w:val="303333"/>
          <w:sz w:val="24"/>
          <w:szCs w:val="24"/>
        </w:rPr>
        <w:t xml:space="preserve">Knowledge of: Redux and Redux Thunk, CSS, Angularjs, SPA application. </w:t>
      </w:r>
    </w:p>
    <w:p w:rsidR="00832893" w:rsidRDefault="000F5A67" w:rsidP="003F42E1">
      <w:pPr>
        <w:shd w:val="clear" w:color="auto" w:fill="FFFFFF"/>
        <w:rPr>
          <w:rFonts w:ascii="Karla" w:eastAsia="Karla" w:hAnsi="Karla" w:cs="Karla"/>
          <w:b/>
          <w:color w:val="303333"/>
          <w:sz w:val="24"/>
          <w:szCs w:val="24"/>
        </w:rPr>
      </w:pPr>
      <w:r>
        <w:rPr>
          <w:rFonts w:ascii="Karla" w:eastAsia="Karla" w:hAnsi="Karla" w:cs="Karla"/>
          <w:b/>
          <w:color w:val="303333"/>
          <w:sz w:val="24"/>
          <w:szCs w:val="24"/>
        </w:rPr>
        <w:t xml:space="preserve">Location &amp; Travel </w:t>
      </w:r>
    </w:p>
    <w:p w:rsidR="00832893" w:rsidRDefault="000F5A67" w:rsidP="003F42E1">
      <w:pPr>
        <w:numPr>
          <w:ilvl w:val="0"/>
          <w:numId w:val="4"/>
        </w:numPr>
        <w:shd w:val="clear" w:color="auto" w:fill="FFFFFF"/>
        <w:rPr>
          <w:b/>
        </w:rPr>
      </w:pPr>
      <w:r>
        <w:rPr>
          <w:rFonts w:ascii="Karla" w:eastAsia="Karla" w:hAnsi="Karla" w:cs="Karla"/>
          <w:b/>
          <w:color w:val="303333"/>
          <w:sz w:val="24"/>
          <w:szCs w:val="24"/>
        </w:rPr>
        <w:t xml:space="preserve">Remote and we may ask you to join us in Cremona for in-person sessions from time to time </w:t>
      </w:r>
    </w:p>
    <w:p w:rsidR="00832893" w:rsidRDefault="000F5A67" w:rsidP="003F42E1">
      <w:pPr>
        <w:numPr>
          <w:ilvl w:val="0"/>
          <w:numId w:val="4"/>
        </w:numPr>
        <w:shd w:val="clear" w:color="auto" w:fill="FFFFFF"/>
        <w:rPr>
          <w:b/>
        </w:rPr>
      </w:pPr>
      <w:r>
        <w:rPr>
          <w:rFonts w:ascii="Karla" w:eastAsia="Karla" w:hAnsi="Karla" w:cs="Karla"/>
          <w:b/>
          <w:color w:val="303333"/>
          <w:sz w:val="24"/>
          <w:szCs w:val="24"/>
        </w:rPr>
        <w:t xml:space="preserve">Some travel will be required for our yearly team retreat(s). Between travel and meeting time, the retreat typically requires about a week of your time. In 2019 we had one retreat in early June. In 2020 we may have two: one in the early summer and another (shorter) in the winter. We will provide ample notice so that you can plan for it. </w:t>
      </w:r>
    </w:p>
    <w:p w:rsidR="00832893" w:rsidRDefault="00832893" w:rsidP="003F42E1">
      <w:pPr>
        <w:shd w:val="clear" w:color="auto" w:fill="FFFFFF"/>
        <w:rPr>
          <w:rFonts w:ascii="Karla" w:eastAsia="Karla" w:hAnsi="Karla" w:cs="Karla"/>
          <w:b/>
          <w:color w:val="303333"/>
          <w:sz w:val="24"/>
          <w:szCs w:val="24"/>
        </w:rPr>
      </w:pPr>
    </w:p>
    <w:p w:rsidR="00832893" w:rsidRDefault="00832893" w:rsidP="003F42E1">
      <w:pPr>
        <w:rPr>
          <w:rFonts w:ascii="Karla" w:eastAsia="Karla" w:hAnsi="Karla" w:cs="Karla"/>
          <w:b/>
          <w:color w:val="303333"/>
          <w:sz w:val="24"/>
          <w:szCs w:val="24"/>
        </w:rPr>
      </w:pPr>
    </w:p>
    <w:p w:rsidR="00832893" w:rsidRDefault="00832893" w:rsidP="003F42E1">
      <w:pPr>
        <w:widowControl w:val="0"/>
        <w:pBdr>
          <w:top w:val="nil"/>
          <w:left w:val="nil"/>
          <w:bottom w:val="nil"/>
          <w:right w:val="nil"/>
          <w:between w:val="nil"/>
        </w:pBdr>
        <w:rPr>
          <w:rFonts w:ascii="Ebrima" w:eastAsia="Ebrima" w:hAnsi="Ebrima" w:cs="Ebrima"/>
          <w:b/>
          <w:sz w:val="28"/>
          <w:szCs w:val="28"/>
        </w:rPr>
      </w:pPr>
    </w:p>
    <w:p w:rsidR="00832893" w:rsidRDefault="00832893" w:rsidP="003F42E1">
      <w:pPr>
        <w:widowControl w:val="0"/>
        <w:pBdr>
          <w:top w:val="nil"/>
          <w:left w:val="nil"/>
          <w:bottom w:val="nil"/>
          <w:right w:val="nil"/>
          <w:between w:val="nil"/>
        </w:pBdr>
        <w:rPr>
          <w:rFonts w:ascii="Ebrima" w:eastAsia="Ebrima" w:hAnsi="Ebrima" w:cs="Ebrima"/>
          <w:color w:val="000000"/>
          <w:sz w:val="28"/>
          <w:szCs w:val="28"/>
        </w:rPr>
      </w:pPr>
    </w:p>
    <w:p w:rsidR="00832893" w:rsidRPr="003F42E1" w:rsidRDefault="000F5A67" w:rsidP="003F42E1">
      <w:pPr>
        <w:widowControl w:val="0"/>
        <w:pBdr>
          <w:top w:val="nil"/>
          <w:left w:val="nil"/>
          <w:bottom w:val="nil"/>
          <w:right w:val="nil"/>
          <w:between w:val="nil"/>
        </w:pBdr>
        <w:rPr>
          <w:rFonts w:ascii="Karla" w:eastAsia="Karla" w:hAnsi="Karla" w:cs="Karla"/>
          <w:b/>
          <w:color w:val="303333"/>
          <w:sz w:val="24"/>
          <w:szCs w:val="24"/>
        </w:rPr>
      </w:pPr>
      <w:r w:rsidRPr="003F42E1">
        <w:rPr>
          <w:rFonts w:ascii="Karla" w:eastAsia="Karla" w:hAnsi="Karla" w:cs="Karla"/>
          <w:b/>
          <w:color w:val="303333"/>
          <w:sz w:val="24"/>
          <w:szCs w:val="24"/>
        </w:rPr>
        <w:t>Per candidarsi:</w:t>
      </w:r>
    </w:p>
    <w:p w:rsidR="00832893" w:rsidRPr="003F42E1" w:rsidRDefault="000F5A67" w:rsidP="003F42E1">
      <w:pPr>
        <w:widowControl w:val="0"/>
        <w:pBdr>
          <w:top w:val="nil"/>
          <w:left w:val="nil"/>
          <w:bottom w:val="nil"/>
          <w:right w:val="nil"/>
          <w:between w:val="nil"/>
        </w:pBdr>
        <w:rPr>
          <w:rFonts w:ascii="Karla" w:eastAsia="Karla" w:hAnsi="Karla" w:cs="Karla"/>
          <w:color w:val="303333"/>
          <w:sz w:val="24"/>
          <w:szCs w:val="24"/>
        </w:rPr>
      </w:pPr>
      <w:r w:rsidRPr="003F42E1">
        <w:rPr>
          <w:rFonts w:ascii="Karla" w:eastAsia="Karla" w:hAnsi="Karla" w:cs="Karla"/>
          <w:color w:val="303333"/>
          <w:sz w:val="24"/>
          <w:szCs w:val="24"/>
        </w:rPr>
        <w:t>inviare il proprio cv aggiornato a:</w:t>
      </w:r>
      <w:r w:rsidR="002C6A1F">
        <w:rPr>
          <w:rFonts w:ascii="Karla" w:eastAsia="Karla" w:hAnsi="Karla" w:cs="Karla"/>
          <w:color w:val="303333"/>
          <w:sz w:val="24"/>
          <w:szCs w:val="24"/>
        </w:rPr>
        <w:t xml:space="preserve"> </w:t>
      </w:r>
      <w:bookmarkStart w:id="0" w:name="_GoBack"/>
      <w:bookmarkEnd w:id="0"/>
      <w:r w:rsidR="002C6A1F">
        <w:fldChar w:fldCharType="begin"/>
      </w:r>
      <w:r w:rsidR="002C6A1F">
        <w:instrText xml:space="preserve"> HYPERLINK "mailto:andrea@meritocracy.is" \h </w:instrText>
      </w:r>
      <w:r w:rsidR="002C6A1F">
        <w:fldChar w:fldCharType="separate"/>
      </w:r>
      <w:r w:rsidRPr="003F42E1">
        <w:rPr>
          <w:rFonts w:ascii="Karla" w:eastAsia="Karla" w:hAnsi="Karla" w:cs="Karla"/>
          <w:color w:val="303333"/>
          <w:sz w:val="24"/>
          <w:szCs w:val="24"/>
        </w:rPr>
        <w:t>andrea@meritocracy.is</w:t>
      </w:r>
      <w:r w:rsidR="002C6A1F">
        <w:rPr>
          <w:rFonts w:ascii="Karla" w:eastAsia="Karla" w:hAnsi="Karla" w:cs="Karla"/>
          <w:color w:val="303333"/>
          <w:sz w:val="24"/>
          <w:szCs w:val="24"/>
        </w:rPr>
        <w:fldChar w:fldCharType="end"/>
      </w:r>
      <w:r w:rsidRPr="003F42E1">
        <w:rPr>
          <w:rFonts w:ascii="Karla" w:eastAsia="Karla" w:hAnsi="Karla" w:cs="Karla"/>
          <w:color w:val="303333"/>
          <w:sz w:val="24"/>
          <w:szCs w:val="24"/>
        </w:rPr>
        <w:t xml:space="preserve"> entro il …15/10/2020……………….</w:t>
      </w:r>
    </w:p>
    <w:p w:rsidR="00832893" w:rsidRPr="003F42E1" w:rsidRDefault="000F5A67" w:rsidP="003F42E1">
      <w:pPr>
        <w:widowControl w:val="0"/>
        <w:pBdr>
          <w:top w:val="nil"/>
          <w:left w:val="nil"/>
          <w:bottom w:val="nil"/>
          <w:right w:val="nil"/>
          <w:between w:val="nil"/>
        </w:pBdr>
        <w:rPr>
          <w:rFonts w:ascii="Karla" w:eastAsia="Karla" w:hAnsi="Karla" w:cs="Karla"/>
          <w:color w:val="303333"/>
          <w:sz w:val="24"/>
          <w:szCs w:val="24"/>
        </w:rPr>
      </w:pPr>
      <w:r w:rsidRPr="003F42E1">
        <w:rPr>
          <w:rFonts w:ascii="Karla" w:eastAsia="Karla" w:hAnsi="Karla" w:cs="Karla"/>
          <w:color w:val="303333"/>
          <w:sz w:val="24"/>
          <w:szCs w:val="24"/>
        </w:rPr>
        <w:t>inserendo in oggetto “Rif. Contatto Ufficio Placement Politecnico di Bari”</w:t>
      </w:r>
    </w:p>
    <w:p w:rsidR="00832893" w:rsidRPr="003F42E1" w:rsidRDefault="00832893" w:rsidP="003F42E1">
      <w:pPr>
        <w:widowControl w:val="0"/>
        <w:pBdr>
          <w:top w:val="nil"/>
          <w:left w:val="nil"/>
          <w:bottom w:val="nil"/>
          <w:right w:val="nil"/>
          <w:between w:val="nil"/>
        </w:pBdr>
        <w:rPr>
          <w:rFonts w:ascii="Karla" w:eastAsia="Karla" w:hAnsi="Karla" w:cs="Karla"/>
          <w:color w:val="303333"/>
          <w:sz w:val="24"/>
          <w:szCs w:val="24"/>
        </w:rPr>
      </w:pPr>
    </w:p>
    <w:p w:rsidR="00832893" w:rsidRPr="003F42E1" w:rsidRDefault="00832893" w:rsidP="003F42E1">
      <w:pPr>
        <w:widowControl w:val="0"/>
        <w:pBdr>
          <w:top w:val="nil"/>
          <w:left w:val="nil"/>
          <w:bottom w:val="nil"/>
          <w:right w:val="nil"/>
          <w:between w:val="nil"/>
        </w:pBdr>
        <w:rPr>
          <w:rFonts w:ascii="Karla" w:eastAsia="Karla" w:hAnsi="Karla" w:cs="Karla"/>
          <w:color w:val="303333"/>
          <w:sz w:val="24"/>
          <w:szCs w:val="24"/>
        </w:rPr>
      </w:pPr>
    </w:p>
    <w:p w:rsidR="00832893" w:rsidRPr="003F42E1" w:rsidRDefault="000F5A67" w:rsidP="003F42E1">
      <w:pPr>
        <w:widowControl w:val="0"/>
        <w:pBdr>
          <w:top w:val="nil"/>
          <w:left w:val="nil"/>
          <w:bottom w:val="nil"/>
          <w:right w:val="nil"/>
          <w:between w:val="nil"/>
        </w:pBdr>
        <w:jc w:val="both"/>
        <w:rPr>
          <w:rFonts w:ascii="Karla" w:eastAsia="Karla" w:hAnsi="Karla" w:cs="Karla"/>
          <w:color w:val="303333"/>
          <w:sz w:val="16"/>
          <w:szCs w:val="16"/>
        </w:rPr>
      </w:pPr>
      <w:r w:rsidRPr="003F42E1">
        <w:rPr>
          <w:rFonts w:ascii="Karla" w:eastAsia="Karla" w:hAnsi="Karla" w:cs="Karla"/>
          <w:color w:val="303333"/>
          <w:sz w:val="16"/>
          <w:szCs w:val="16"/>
        </w:rPr>
        <w:t xml:space="preserve">Il CV dovrà contenere l’autorizzazione al trattamento dei dati personali ai sensi del D. Lgs. n. 196/2003 e ss.mm. e ii. e dell’art. 13 GDPR (Regolamento UE 2016/679) ed attestazione di veridicità ai sensi del DPR n.445/2000. </w:t>
      </w:r>
    </w:p>
    <w:p w:rsidR="00832893" w:rsidRPr="003F42E1" w:rsidRDefault="000F5A67" w:rsidP="003F42E1">
      <w:pPr>
        <w:widowControl w:val="0"/>
        <w:pBdr>
          <w:top w:val="nil"/>
          <w:left w:val="nil"/>
          <w:bottom w:val="nil"/>
          <w:right w:val="nil"/>
          <w:between w:val="nil"/>
        </w:pBdr>
        <w:jc w:val="both"/>
        <w:rPr>
          <w:rFonts w:ascii="Karla" w:eastAsia="Karla" w:hAnsi="Karla" w:cs="Karla"/>
          <w:color w:val="303333"/>
          <w:sz w:val="16"/>
          <w:szCs w:val="16"/>
        </w:rPr>
      </w:pPr>
      <w:r w:rsidRPr="003F42E1">
        <w:rPr>
          <w:rFonts w:ascii="Karla" w:eastAsia="Karla" w:hAnsi="Karla" w:cs="Karla"/>
          <w:color w:val="303333"/>
          <w:sz w:val="16"/>
          <w:szCs w:val="16"/>
        </w:rPr>
        <w:t>Il presente annuncio è rivolto ad ambo i sessi, ai sensi della normativa vigente.</w:t>
      </w:r>
    </w:p>
    <w:sectPr w:rsidR="00832893" w:rsidRPr="003F42E1">
      <w:pgSz w:w="11906" w:h="16838"/>
      <w:pgMar w:top="1134" w:right="1134" w:bottom="1134" w:left="1134"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Karla">
    <w:altName w:val="Times New Roman"/>
    <w:charset w:val="00"/>
    <w:family w:val="auto"/>
    <w:pitch w:val="default"/>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Ebrima">
    <w:panose1 w:val="02000000000000000000"/>
    <w:charset w:val="00"/>
    <w:family w:val="auto"/>
    <w:pitch w:val="variable"/>
    <w:sig w:usb0="A000005F" w:usb1="02000041" w:usb2="00000800" w:usb3="00000000" w:csb0="00000093"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7E7AEF"/>
    <w:multiLevelType w:val="multilevel"/>
    <w:tmpl w:val="DAA43D72"/>
    <w:lvl w:ilvl="0">
      <w:start w:val="1"/>
      <w:numFmt w:val="bullet"/>
      <w:lvlText w:val="●"/>
      <w:lvlJc w:val="left"/>
      <w:pPr>
        <w:ind w:left="720" w:hanging="360"/>
      </w:pPr>
      <w:rPr>
        <w:rFonts w:ascii="Karla" w:eastAsia="Karla" w:hAnsi="Karla" w:cs="Karla"/>
        <w:color w:val="303333"/>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75E238F"/>
    <w:multiLevelType w:val="multilevel"/>
    <w:tmpl w:val="E126254C"/>
    <w:lvl w:ilvl="0">
      <w:start w:val="1"/>
      <w:numFmt w:val="bullet"/>
      <w:lvlText w:val="●"/>
      <w:lvlJc w:val="left"/>
      <w:pPr>
        <w:ind w:left="720" w:hanging="360"/>
      </w:pPr>
      <w:rPr>
        <w:rFonts w:ascii="Karla" w:eastAsia="Karla" w:hAnsi="Karla" w:cs="Karla"/>
        <w:color w:val="303333"/>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49B97BC7"/>
    <w:multiLevelType w:val="multilevel"/>
    <w:tmpl w:val="9D74EC10"/>
    <w:lvl w:ilvl="0">
      <w:start w:val="1"/>
      <w:numFmt w:val="bullet"/>
      <w:lvlText w:val="●"/>
      <w:lvlJc w:val="left"/>
      <w:pPr>
        <w:ind w:left="720" w:hanging="360"/>
      </w:pPr>
      <w:rPr>
        <w:rFonts w:ascii="Karla" w:eastAsia="Karla" w:hAnsi="Karla" w:cs="Karla"/>
        <w:color w:val="303333"/>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5E7D1B52"/>
    <w:multiLevelType w:val="multilevel"/>
    <w:tmpl w:val="83E6909A"/>
    <w:lvl w:ilvl="0">
      <w:start w:val="1"/>
      <w:numFmt w:val="bullet"/>
      <w:lvlText w:val="●"/>
      <w:lvlJc w:val="left"/>
      <w:pPr>
        <w:ind w:left="720" w:hanging="360"/>
      </w:pPr>
      <w:rPr>
        <w:rFonts w:ascii="Karla" w:eastAsia="Karla" w:hAnsi="Karla" w:cs="Karla"/>
        <w:color w:val="303333"/>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757D0EFB"/>
    <w:multiLevelType w:val="multilevel"/>
    <w:tmpl w:val="CADAB63C"/>
    <w:lvl w:ilvl="0">
      <w:start w:val="1"/>
      <w:numFmt w:val="bullet"/>
      <w:lvlText w:val="●"/>
      <w:lvlJc w:val="left"/>
      <w:pPr>
        <w:ind w:left="720" w:hanging="360"/>
      </w:pPr>
      <w:rPr>
        <w:rFonts w:ascii="Karla" w:eastAsia="Karla" w:hAnsi="Karla" w:cs="Karla"/>
        <w:color w:val="303333"/>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77926DAD"/>
    <w:multiLevelType w:val="multilevel"/>
    <w:tmpl w:val="843A22E4"/>
    <w:lvl w:ilvl="0">
      <w:start w:val="1"/>
      <w:numFmt w:val="bullet"/>
      <w:lvlText w:val="●"/>
      <w:lvlJc w:val="left"/>
      <w:pPr>
        <w:ind w:left="720" w:hanging="360"/>
      </w:pPr>
      <w:rPr>
        <w:rFonts w:ascii="Karla" w:eastAsia="Karla" w:hAnsi="Karla" w:cs="Karla"/>
        <w:color w:val="303333"/>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4"/>
  </w:num>
  <w:num w:numId="3">
    <w:abstractNumId w:val="1"/>
  </w:num>
  <w:num w:numId="4">
    <w:abstractNumId w:val="0"/>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2893"/>
    <w:rsid w:val="000F5A67"/>
    <w:rsid w:val="002C6A1F"/>
    <w:rsid w:val="003F42E1"/>
    <w:rsid w:val="0083289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0E9986"/>
  <w15:docId w15:val="{F1CE7E3A-2371-4FF8-8297-9D48435E1E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style>
  <w:style w:type="paragraph" w:styleId="Titolo1">
    <w:name w:val="heading 1"/>
    <w:basedOn w:val="Normale"/>
    <w:next w:val="Normale"/>
    <w:pPr>
      <w:keepNext/>
      <w:keepLines/>
      <w:spacing w:before="480" w:after="120"/>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sz w:val="24"/>
      <w:szCs w:val="24"/>
    </w:rPr>
  </w:style>
  <w:style w:type="paragraph" w:styleId="Titolo5">
    <w:name w:val="heading 5"/>
    <w:basedOn w:val="Normale"/>
    <w:next w:val="Normale"/>
    <w:pPr>
      <w:keepNext/>
      <w:keepLines/>
      <w:spacing w:before="220" w:after="40"/>
      <w:outlineLvl w:val="4"/>
    </w:pPr>
    <w:rPr>
      <w:b/>
      <w:sz w:val="22"/>
      <w:szCs w:val="22"/>
    </w:rPr>
  </w:style>
  <w:style w:type="paragraph" w:styleId="Titolo6">
    <w:name w:val="heading 6"/>
    <w:basedOn w:val="Normale"/>
    <w:next w:val="Normale"/>
    <w:pPr>
      <w:keepNext/>
      <w:keepLines/>
      <w:spacing w:before="200" w:after="40"/>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625</Words>
  <Characters>3567</Characters>
  <Application>Microsoft Office Word</Application>
  <DocSecurity>0</DocSecurity>
  <Lines>29</Lines>
  <Paragraphs>8</Paragraphs>
  <ScaleCrop>false</ScaleCrop>
  <Company/>
  <LinksUpToDate>false</LinksUpToDate>
  <CharactersWithSpaces>4184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AMM-P0363</cp:lastModifiedBy>
  <cp:revision>7</cp:revision>
  <dcterms:created xsi:type="dcterms:W3CDTF">2020-09-18T08:54:00Z</dcterms:created>
  <dcterms:modified xsi:type="dcterms:W3CDTF">2020-09-18T09:05:00Z</dcterms:modified>
</cp:coreProperties>
</file>