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1F352391" w:rsidR="00462E1C" w:rsidRDefault="00E000BF" w:rsidP="00462E1C">
      <w:pPr>
        <w:pStyle w:val="Titolo"/>
      </w:pPr>
      <w:r>
        <w:t>senior hardware designer</w:t>
      </w:r>
    </w:p>
    <w:p w14:paraId="2FE12753" w14:textId="77777777" w:rsidR="00E000BF" w:rsidRDefault="00E000BF" w:rsidP="00E000BF">
      <w:r>
        <w:t>SECO ricerca, per potenziamento del reparto di Ricerca e Sviluppo Hardware, un ingegnere elettronico da inserire come progettista senior per il settore dell'elettronica industriale embedded.</w:t>
      </w:r>
    </w:p>
    <w:p w14:paraId="59B96FA1" w14:textId="77777777" w:rsidR="00E000BF" w:rsidRDefault="00E000BF" w:rsidP="00E000BF">
      <w:r>
        <w:t>La risorsa, rispondendo direttamente al responsabile R&amp;D, si occuperà del raggiungimento dei requisiti e degli standard di qualità di prodotto, coordinando attivamente la fase di sviluppo elettronico e in particolare sarà responsabile di:</w:t>
      </w:r>
    </w:p>
    <w:p w14:paraId="3D44AD17" w14:textId="77777777" w:rsidR="00E000BF" w:rsidRDefault="00E000BF" w:rsidP="00E000BF">
      <w:pPr>
        <w:pStyle w:val="Paragrafoelenco"/>
        <w:numPr>
          <w:ilvl w:val="0"/>
          <w:numId w:val="16"/>
        </w:numPr>
      </w:pPr>
      <w:r>
        <w:t>Analisi dei requisiti del cliente e definizione delle specifiche tecniche</w:t>
      </w:r>
    </w:p>
    <w:p w14:paraId="557FD61F" w14:textId="77777777" w:rsidR="00E000BF" w:rsidRDefault="00E000BF" w:rsidP="00E000BF">
      <w:pPr>
        <w:pStyle w:val="Paragrafoelenco"/>
        <w:numPr>
          <w:ilvl w:val="0"/>
          <w:numId w:val="16"/>
        </w:numPr>
      </w:pPr>
      <w:r>
        <w:t>Scelta della componentistica in termini di costo ed efficacia</w:t>
      </w:r>
    </w:p>
    <w:p w14:paraId="564A9D50" w14:textId="77777777" w:rsidR="00E000BF" w:rsidRDefault="00E000BF" w:rsidP="00E000BF">
      <w:pPr>
        <w:pStyle w:val="Paragrafoelenco"/>
        <w:numPr>
          <w:ilvl w:val="0"/>
          <w:numId w:val="16"/>
        </w:numPr>
      </w:pPr>
      <w:r>
        <w:t>Design dello schematico e supporto alla fase di piazzamento e sbroglio PCB</w:t>
      </w:r>
    </w:p>
    <w:p w14:paraId="72551C85" w14:textId="30B97858" w:rsidR="00E000BF" w:rsidRDefault="00E000BF" w:rsidP="00E000BF">
      <w:pPr>
        <w:pStyle w:val="Paragrafoelenco"/>
        <w:numPr>
          <w:ilvl w:val="0"/>
          <w:numId w:val="16"/>
        </w:numPr>
      </w:pPr>
      <w:r>
        <w:t>Bring up dei prototipi e successiva completa validazione</w:t>
      </w:r>
    </w:p>
    <w:p w14:paraId="1FC6507B" w14:textId="77777777" w:rsidR="00E000BF" w:rsidRDefault="00E000BF" w:rsidP="00E000BF">
      <w:r>
        <w:t>Requisiti:</w:t>
      </w:r>
    </w:p>
    <w:p w14:paraId="65A628C6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Laurea in Ingegneria Elettronica</w:t>
      </w:r>
    </w:p>
    <w:p w14:paraId="3B4349A0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Ottima conoscenza dell'elettronica analogica e digitale</w:t>
      </w:r>
    </w:p>
    <w:p w14:paraId="2B157BE4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Ottima conoscenza della strumentazione di misura da laboratorio</w:t>
      </w:r>
    </w:p>
    <w:p w14:paraId="20DAACCE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Buona conoscenza della suite di progettazione Cadence Orcad, o altri cad similari</w:t>
      </w:r>
    </w:p>
    <w:p w14:paraId="43C54C08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Buona conoscenza dell'inglese tecnico, sia scritto che parlato</w:t>
      </w:r>
    </w:p>
    <w:p w14:paraId="0978FCFB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Conoscenza dei principali Bus di periferica utilizzati in ambito PC (PCIe, Ethernet, SATA, USB etc.)</w:t>
      </w:r>
    </w:p>
    <w:p w14:paraId="518A74A4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Attitudine a lavorare in team</w:t>
      </w:r>
    </w:p>
    <w:p w14:paraId="0E27173B" w14:textId="25BF1001" w:rsidR="00E000BF" w:rsidRDefault="00E000BF" w:rsidP="00E000BF">
      <w:pPr>
        <w:pStyle w:val="Paragrafoelenco"/>
        <w:numPr>
          <w:ilvl w:val="0"/>
          <w:numId w:val="17"/>
        </w:numPr>
      </w:pPr>
      <w:r>
        <w:t>Attitudine al problem solving</w:t>
      </w:r>
    </w:p>
    <w:p w14:paraId="2DD5C3B1" w14:textId="77777777" w:rsidR="009418FD" w:rsidRDefault="009418FD" w:rsidP="009418FD">
      <w:pPr>
        <w:pStyle w:val="Paragrafoelenco"/>
      </w:pPr>
    </w:p>
    <w:p w14:paraId="32C9D20B" w14:textId="77777777" w:rsidR="009418FD" w:rsidRDefault="009418FD" w:rsidP="009418FD">
      <w:pPr>
        <w:pStyle w:val="Paragrafoelenco"/>
      </w:pPr>
    </w:p>
    <w:p w14:paraId="39F5AED2" w14:textId="4A69C50E" w:rsidR="00E000BF" w:rsidRDefault="00E000BF" w:rsidP="009418FD">
      <w:pPr>
        <w:pStyle w:val="Paragrafoelenco"/>
        <w:ind w:left="0"/>
      </w:pPr>
      <w:r>
        <w:t>Costituiranno un fattore di scelta preferienzale:</w:t>
      </w:r>
    </w:p>
    <w:p w14:paraId="56B9820D" w14:textId="77777777" w:rsidR="009418FD" w:rsidRDefault="009418FD" w:rsidP="009418FD">
      <w:pPr>
        <w:pStyle w:val="Paragrafoelenco"/>
        <w:ind w:left="0"/>
      </w:pPr>
    </w:p>
    <w:p w14:paraId="328EB2CF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Esperienza con sistemi a microprocessore (x86 o ARM) e FPGA</w:t>
      </w:r>
    </w:p>
    <w:p w14:paraId="56E2C588" w14:textId="77777777" w:rsidR="00E000BF" w:rsidRDefault="00E000BF" w:rsidP="00E000BF">
      <w:pPr>
        <w:pStyle w:val="Paragrafoelenco"/>
        <w:numPr>
          <w:ilvl w:val="0"/>
          <w:numId w:val="17"/>
        </w:numPr>
      </w:pPr>
      <w:r>
        <w:t>Conoscenza delle problematiche relative alla compatibilità elettromagnetica (EMI/ESD)</w:t>
      </w:r>
    </w:p>
    <w:p w14:paraId="136BD0D2" w14:textId="5259B788" w:rsidR="00E000BF" w:rsidRDefault="00E000BF" w:rsidP="00E000BF">
      <w:pPr>
        <w:pStyle w:val="Paragrafoelenco"/>
        <w:numPr>
          <w:ilvl w:val="0"/>
          <w:numId w:val="17"/>
        </w:numPr>
      </w:pPr>
      <w:r>
        <w:t>Conoscenza delle problematiche di routing e PCB design</w:t>
      </w:r>
    </w:p>
    <w:p w14:paraId="69A6767C" w14:textId="77777777" w:rsidR="00826DC0" w:rsidRDefault="00826DC0" w:rsidP="00462E1C"/>
    <w:p w14:paraId="49BEF41C" w14:textId="172462EF" w:rsidR="002617A4" w:rsidRPr="004353DF" w:rsidRDefault="00462E1C" w:rsidP="00FA4609">
      <w:pPr>
        <w:jc w:val="left"/>
      </w:pPr>
      <w:r>
        <w:t>Per candidarsi alla posizione:</w:t>
      </w:r>
      <w:r>
        <w:tab/>
      </w:r>
      <w:r>
        <w:br/>
      </w:r>
      <w:bookmarkStart w:id="0" w:name="_GoBack"/>
      <w:bookmarkEnd w:id="0"/>
      <w:r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FA4609">
        <w:t>entro il 30.09.2020</w:t>
      </w:r>
      <w:r>
        <w:br/>
        <w:t xml:space="preserve">Selezionare Area di Interesse: </w:t>
      </w:r>
      <w:r w:rsidR="00E000BF">
        <w:t>HARDWARE</w:t>
      </w:r>
      <w:r w:rsidR="00E000BF"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7CFB8" w14:textId="77777777" w:rsidR="00C34547" w:rsidRDefault="00C34547" w:rsidP="00C87F48">
      <w:pPr>
        <w:spacing w:after="0" w:line="240" w:lineRule="auto"/>
      </w:pPr>
      <w:r>
        <w:separator/>
      </w:r>
    </w:p>
  </w:endnote>
  <w:endnote w:type="continuationSeparator" w:id="0">
    <w:p w14:paraId="40EB699B" w14:textId="77777777" w:rsidR="00C34547" w:rsidRDefault="00C34547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28081" w14:textId="77777777" w:rsidR="00C34547" w:rsidRDefault="00C34547" w:rsidP="00C87F48">
      <w:pPr>
        <w:spacing w:after="0" w:line="240" w:lineRule="auto"/>
      </w:pPr>
      <w:r>
        <w:separator/>
      </w:r>
    </w:p>
  </w:footnote>
  <w:footnote w:type="continuationSeparator" w:id="0">
    <w:p w14:paraId="2DD1BBB0" w14:textId="77777777" w:rsidR="00C34547" w:rsidRDefault="00C34547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191EE81A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FA4609" w:rsidRPr="00FA4609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FA4609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191EE81A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FA4609" w:rsidRPr="00FA4609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FA4609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83B"/>
    <w:multiLevelType w:val="hybridMultilevel"/>
    <w:tmpl w:val="BF6C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A2101"/>
    <w:multiLevelType w:val="hybridMultilevel"/>
    <w:tmpl w:val="D084D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9FB1F5A"/>
    <w:multiLevelType w:val="hybridMultilevel"/>
    <w:tmpl w:val="DB9E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156FA"/>
    <w:multiLevelType w:val="hybridMultilevel"/>
    <w:tmpl w:val="080A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13"/>
  </w:num>
  <w:num w:numId="8">
    <w:abstractNumId w:val="11"/>
  </w:num>
  <w:num w:numId="9">
    <w:abstractNumId w:val="14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0"/>
  </w:num>
  <w:num w:numId="15">
    <w:abstractNumId w:val="12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201F65"/>
    <w:rsid w:val="002260FA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353DF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3757C"/>
    <w:rsid w:val="00760E60"/>
    <w:rsid w:val="007D748B"/>
    <w:rsid w:val="00802DE7"/>
    <w:rsid w:val="00826DC0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18FD"/>
    <w:rsid w:val="00944BEA"/>
    <w:rsid w:val="00951131"/>
    <w:rsid w:val="00991359"/>
    <w:rsid w:val="009D53DB"/>
    <w:rsid w:val="009E4F37"/>
    <w:rsid w:val="00A1330D"/>
    <w:rsid w:val="00A77094"/>
    <w:rsid w:val="00B048FC"/>
    <w:rsid w:val="00B24591"/>
    <w:rsid w:val="00B400BC"/>
    <w:rsid w:val="00B43657"/>
    <w:rsid w:val="00B51F64"/>
    <w:rsid w:val="00B55A80"/>
    <w:rsid w:val="00B81B17"/>
    <w:rsid w:val="00B9011A"/>
    <w:rsid w:val="00BA508A"/>
    <w:rsid w:val="00BB5CB3"/>
    <w:rsid w:val="00BD6CB8"/>
    <w:rsid w:val="00BE7EE5"/>
    <w:rsid w:val="00BF3BC5"/>
    <w:rsid w:val="00C215B5"/>
    <w:rsid w:val="00C2500F"/>
    <w:rsid w:val="00C34547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22F4D"/>
    <w:rsid w:val="00D2657D"/>
    <w:rsid w:val="00D55083"/>
    <w:rsid w:val="00D65344"/>
    <w:rsid w:val="00D75A23"/>
    <w:rsid w:val="00DC12D7"/>
    <w:rsid w:val="00DE67EE"/>
    <w:rsid w:val="00E000BF"/>
    <w:rsid w:val="00E0582F"/>
    <w:rsid w:val="00E36F8B"/>
    <w:rsid w:val="00E37C71"/>
    <w:rsid w:val="00E86B4E"/>
    <w:rsid w:val="00E92BC4"/>
    <w:rsid w:val="00F07DCA"/>
    <w:rsid w:val="00F93421"/>
    <w:rsid w:val="00FA4609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B7E03-4EF8-4472-906A-5EA5689C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27</cp:revision>
  <cp:lastPrinted>2019-04-16T07:34:00Z</cp:lastPrinted>
  <dcterms:created xsi:type="dcterms:W3CDTF">2018-09-10T14:33:00Z</dcterms:created>
  <dcterms:modified xsi:type="dcterms:W3CDTF">2020-03-05T12:05:00Z</dcterms:modified>
</cp:coreProperties>
</file>