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22E9A" w14:textId="085F5A00" w:rsidR="00462E1C" w:rsidRDefault="00685B3F" w:rsidP="00462E1C">
      <w:pPr>
        <w:pStyle w:val="Titolo"/>
      </w:pPr>
      <w:r>
        <w:t xml:space="preserve">embedded linux </w:t>
      </w:r>
      <w:r w:rsidR="00462E1C">
        <w:t>Developer</w:t>
      </w:r>
    </w:p>
    <w:p w14:paraId="78D5403A" w14:textId="5D4BAF69" w:rsidR="00685B3F" w:rsidRDefault="00685B3F" w:rsidP="00685B3F">
      <w:r>
        <w:t>SECO, per la sua sede di AREZZO/SIENA e’ alla ricerca di un ingegnere da inserire nella divisione R&amp;D all’interno del team che si occupa delle personalizzazione del sistema operativo Linux ed Android sui prodotti (IoT) SECO.</w:t>
      </w:r>
    </w:p>
    <w:p w14:paraId="385B6E48" w14:textId="3B954023" w:rsidR="00685B3F" w:rsidRDefault="00685B3F" w:rsidP="00685B3F">
      <w:r>
        <w:t>L’ambiente offre possibilita’ di crescita in termini di conoscenze tecniche e di responsabilità, oltre alla possibilità in entrare in contatto con aziende Italiane ed estere che operano in diversi settori tecnologici per applicazioni innovative.</w:t>
      </w:r>
    </w:p>
    <w:p w14:paraId="482E2F78" w14:textId="67CA5541" w:rsidR="00685B3F" w:rsidRDefault="00685B3F" w:rsidP="00685B3F">
      <w:r>
        <w:t>I principali mercati di riferimento sono: biomedicale, automazione, fitness, trasporto, vending machine, sicurezza, IoT.</w:t>
      </w:r>
    </w:p>
    <w:p w14:paraId="7DB0B9CD" w14:textId="77777777" w:rsidR="00685B3F" w:rsidRDefault="00685B3F" w:rsidP="00685B3F">
      <w:r>
        <w:t>La figura sarà inserita nel gruppo di lavoro responsabile delle seguenti attività:</w:t>
      </w:r>
    </w:p>
    <w:p w14:paraId="0ECA3E92" w14:textId="77777777" w:rsidR="00685B3F" w:rsidRDefault="00685B3F" w:rsidP="00685B3F">
      <w:pPr>
        <w:pStyle w:val="Paragrafoelenco"/>
        <w:numPr>
          <w:ilvl w:val="0"/>
          <w:numId w:val="14"/>
        </w:numPr>
      </w:pPr>
      <w:r>
        <w:t>adattamento BSP di riferimento a specifiche architetture HW (ARM/x86)</w:t>
      </w:r>
    </w:p>
    <w:p w14:paraId="03ADC230" w14:textId="77777777" w:rsidR="00685B3F" w:rsidRDefault="00685B3F" w:rsidP="00685B3F">
      <w:pPr>
        <w:pStyle w:val="Paragrafoelenco"/>
        <w:numPr>
          <w:ilvl w:val="0"/>
          <w:numId w:val="14"/>
        </w:numPr>
      </w:pPr>
      <w:r>
        <w:t>sviluppo Driver per kernel Linux</w:t>
      </w:r>
    </w:p>
    <w:p w14:paraId="0430A7C6" w14:textId="77777777" w:rsidR="00685B3F" w:rsidRDefault="00685B3F" w:rsidP="00685B3F">
      <w:pPr>
        <w:pStyle w:val="Paragrafoelenco"/>
        <w:numPr>
          <w:ilvl w:val="0"/>
          <w:numId w:val="14"/>
        </w:numPr>
      </w:pPr>
      <w:r>
        <w:t>HW/SW co-debug in fase di bring-up di sistemi prototipali</w:t>
      </w:r>
    </w:p>
    <w:p w14:paraId="68D9C718" w14:textId="2BCA1FBF" w:rsidR="00685B3F" w:rsidRDefault="00685B3F" w:rsidP="00685B3F">
      <w:pPr>
        <w:pStyle w:val="Paragrafoelenco"/>
        <w:numPr>
          <w:ilvl w:val="0"/>
          <w:numId w:val="14"/>
        </w:numPr>
      </w:pPr>
      <w:r>
        <w:t>Sviluppo di applicativi di sistema</w:t>
      </w:r>
    </w:p>
    <w:p w14:paraId="24130E53" w14:textId="77777777" w:rsidR="00685B3F" w:rsidRDefault="00685B3F" w:rsidP="00685B3F">
      <w:r>
        <w:t xml:space="preserve">Requisiti: </w:t>
      </w:r>
    </w:p>
    <w:p w14:paraId="6C3FE8D2" w14:textId="77777777" w:rsidR="00685B3F" w:rsidRDefault="00685B3F" w:rsidP="00685B3F">
      <w:pPr>
        <w:pStyle w:val="Paragrafoelenco"/>
        <w:numPr>
          <w:ilvl w:val="0"/>
          <w:numId w:val="15"/>
        </w:numPr>
      </w:pPr>
      <w:r>
        <w:t>Laurea in Ingegneria Informatica, Elettronica o Telecomunicazioni</w:t>
      </w:r>
    </w:p>
    <w:p w14:paraId="07B71807" w14:textId="77777777" w:rsidR="00685B3F" w:rsidRDefault="00685B3F" w:rsidP="00685B3F">
      <w:pPr>
        <w:pStyle w:val="Paragrafoelenco"/>
        <w:numPr>
          <w:ilvl w:val="0"/>
          <w:numId w:val="15"/>
        </w:numPr>
      </w:pPr>
      <w:r>
        <w:t>Esperienza di almeno 2 anni in azienda equivalente</w:t>
      </w:r>
    </w:p>
    <w:p w14:paraId="1682E37B" w14:textId="77777777" w:rsidR="00685B3F" w:rsidRDefault="00685B3F" w:rsidP="00685B3F">
      <w:pPr>
        <w:pStyle w:val="Paragrafoelenco"/>
        <w:numPr>
          <w:ilvl w:val="0"/>
          <w:numId w:val="15"/>
        </w:numPr>
      </w:pPr>
      <w:r>
        <w:t>Ottima conoscenza del linguaggio C/C++</w:t>
      </w:r>
    </w:p>
    <w:p w14:paraId="08F91BE8" w14:textId="77777777" w:rsidR="00685B3F" w:rsidRDefault="00685B3F" w:rsidP="00685B3F">
      <w:pPr>
        <w:pStyle w:val="Paragrafoelenco"/>
        <w:numPr>
          <w:ilvl w:val="0"/>
          <w:numId w:val="15"/>
        </w:numPr>
      </w:pPr>
      <w:r>
        <w:t>Familiarità con linguaggio JAVA</w:t>
      </w:r>
    </w:p>
    <w:p w14:paraId="2F1370FA" w14:textId="77777777" w:rsidR="00685B3F" w:rsidRDefault="00685B3F" w:rsidP="00685B3F">
      <w:pPr>
        <w:pStyle w:val="Paragrafoelenco"/>
        <w:numPr>
          <w:ilvl w:val="0"/>
          <w:numId w:val="15"/>
        </w:numPr>
      </w:pPr>
      <w:r>
        <w:t>Capacità di base nell’interpretare schemi elettrici ed utilizzare strumenti di misura</w:t>
      </w:r>
    </w:p>
    <w:p w14:paraId="6524A896" w14:textId="77777777" w:rsidR="00685B3F" w:rsidRDefault="00685B3F" w:rsidP="00685B3F">
      <w:pPr>
        <w:pStyle w:val="Paragrafoelenco"/>
        <w:numPr>
          <w:ilvl w:val="0"/>
          <w:numId w:val="15"/>
        </w:numPr>
      </w:pPr>
      <w:r>
        <w:t xml:space="preserve">Conoscenza dell’architettura dei calcolatori e dei sistemi operativi </w:t>
      </w:r>
    </w:p>
    <w:p w14:paraId="55065401" w14:textId="77777777" w:rsidR="00685B3F" w:rsidRDefault="00685B3F" w:rsidP="00685B3F">
      <w:pPr>
        <w:pStyle w:val="Paragrafoelenco"/>
        <w:numPr>
          <w:ilvl w:val="0"/>
          <w:numId w:val="15"/>
        </w:numPr>
      </w:pPr>
      <w:r>
        <w:t>Ottima conoscenza della piattaforma Linux</w:t>
      </w:r>
    </w:p>
    <w:p w14:paraId="0D3E6D04" w14:textId="77777777" w:rsidR="00685B3F" w:rsidRDefault="00685B3F" w:rsidP="00685B3F">
      <w:pPr>
        <w:pStyle w:val="Paragrafoelenco"/>
        <w:numPr>
          <w:ilvl w:val="0"/>
          <w:numId w:val="15"/>
        </w:numPr>
      </w:pPr>
      <w:r>
        <w:t>Buona conoscenza di Yocto o OpenEmbedded</w:t>
      </w:r>
    </w:p>
    <w:p w14:paraId="233C6522" w14:textId="563D6AFE" w:rsidR="00685B3F" w:rsidRDefault="00685B3F" w:rsidP="00685B3F">
      <w:pPr>
        <w:pStyle w:val="Paragrafoelenco"/>
        <w:numPr>
          <w:ilvl w:val="0"/>
          <w:numId w:val="15"/>
        </w:numPr>
      </w:pPr>
      <w:r>
        <w:t>Buona conoscenza della lingua Inglese scritta e parlata</w:t>
      </w:r>
    </w:p>
    <w:p w14:paraId="55AADF47" w14:textId="77777777" w:rsidR="00685B3F" w:rsidRDefault="00685B3F" w:rsidP="00685B3F">
      <w:r>
        <w:t>Saranno valutate positivamente anche:</w:t>
      </w:r>
    </w:p>
    <w:p w14:paraId="49B4E8CF" w14:textId="77777777" w:rsidR="00685B3F" w:rsidRDefault="00685B3F" w:rsidP="00685B3F">
      <w:pPr>
        <w:pStyle w:val="Paragrafoelenco"/>
        <w:numPr>
          <w:ilvl w:val="0"/>
          <w:numId w:val="16"/>
        </w:numPr>
      </w:pPr>
      <w:r>
        <w:t>Esperienze di sviluppo su microcontrollori</w:t>
      </w:r>
    </w:p>
    <w:p w14:paraId="2EF0A9E3" w14:textId="77777777" w:rsidR="00685B3F" w:rsidRDefault="00685B3F" w:rsidP="00685B3F">
      <w:pPr>
        <w:pStyle w:val="Paragrafoelenco"/>
        <w:numPr>
          <w:ilvl w:val="0"/>
          <w:numId w:val="16"/>
        </w:numPr>
      </w:pPr>
      <w:r>
        <w:t>Esperienza con sistemi operativi RealTime</w:t>
      </w:r>
    </w:p>
    <w:p w14:paraId="18AB03ED" w14:textId="77777777" w:rsidR="00685B3F" w:rsidRDefault="00685B3F" w:rsidP="00685B3F">
      <w:pPr>
        <w:pStyle w:val="Paragrafoelenco"/>
        <w:numPr>
          <w:ilvl w:val="0"/>
          <w:numId w:val="16"/>
        </w:numPr>
      </w:pPr>
      <w:r>
        <w:t>Sviluppo applicazioni Android</w:t>
      </w:r>
    </w:p>
    <w:p w14:paraId="18E2537B" w14:textId="77777777" w:rsidR="00685B3F" w:rsidRDefault="00685B3F" w:rsidP="00685B3F">
      <w:pPr>
        <w:pStyle w:val="Paragrafoelenco"/>
        <w:numPr>
          <w:ilvl w:val="0"/>
          <w:numId w:val="16"/>
        </w:numPr>
      </w:pPr>
      <w:r>
        <w:t>Conoscenza di Python</w:t>
      </w:r>
    </w:p>
    <w:p w14:paraId="575B705C" w14:textId="53986833" w:rsidR="00685B3F" w:rsidRDefault="00685B3F" w:rsidP="00685B3F">
      <w:pPr>
        <w:pStyle w:val="Paragrafoelenco"/>
        <w:numPr>
          <w:ilvl w:val="0"/>
          <w:numId w:val="16"/>
        </w:numPr>
      </w:pPr>
      <w:r>
        <w:t>Partecipazione diretta a progetti OpenSource</w:t>
      </w:r>
    </w:p>
    <w:p w14:paraId="69F25DC0" w14:textId="77777777" w:rsidR="00685B3F" w:rsidRDefault="00685B3F" w:rsidP="00685B3F"/>
    <w:p w14:paraId="49BEF41C" w14:textId="20DB06AA" w:rsidR="002617A4" w:rsidRPr="004353DF" w:rsidRDefault="00462E1C" w:rsidP="0081242A">
      <w:pPr>
        <w:jc w:val="left"/>
      </w:pPr>
      <w:r>
        <w:t>Per candidarsi alla posizione:</w:t>
      </w:r>
      <w:r>
        <w:tab/>
      </w:r>
      <w:r>
        <w:br/>
      </w:r>
      <w:bookmarkStart w:id="0" w:name="_GoBack"/>
      <w:bookmarkEnd w:id="0"/>
      <w:r>
        <w:t xml:space="preserve">Inviare CV tramite form su: </w:t>
      </w:r>
      <w:hyperlink r:id="rId8" w:history="1">
        <w:r>
          <w:rPr>
            <w:rStyle w:val="Collegamentoipertestuale"/>
          </w:rPr>
          <w:t>https://www.seco.com/it/job-opportunities/</w:t>
        </w:r>
      </w:hyperlink>
      <w:r>
        <w:tab/>
      </w:r>
      <w:r w:rsidR="0081242A">
        <w:rPr>
          <w:szCs w:val="16"/>
        </w:rPr>
        <w:t>entro il 30 settembre 2020</w:t>
      </w:r>
      <w:r>
        <w:br/>
      </w:r>
      <w:r>
        <w:t>Selezionare Area di Interesse: SOFTWARE</w:t>
      </w:r>
      <w:r>
        <w:tab/>
      </w:r>
      <w:r>
        <w:br/>
      </w:r>
    </w:p>
    <w:sectPr w:rsidR="002617A4" w:rsidRPr="004353DF" w:rsidSect="00362932">
      <w:headerReference w:type="even" r:id="rId9"/>
      <w:headerReference w:type="default" r:id="rId10"/>
      <w:footerReference w:type="default" r:id="rId11"/>
      <w:pgSz w:w="11906" w:h="16838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906FBB" w14:textId="77777777" w:rsidR="00DC2D11" w:rsidRDefault="00DC2D11" w:rsidP="00C87F48">
      <w:pPr>
        <w:spacing w:after="0" w:line="240" w:lineRule="auto"/>
      </w:pPr>
      <w:r>
        <w:separator/>
      </w:r>
    </w:p>
  </w:endnote>
  <w:endnote w:type="continuationSeparator" w:id="0">
    <w:p w14:paraId="4E0CF55E" w14:textId="77777777" w:rsidR="00DC2D11" w:rsidRDefault="00DC2D11" w:rsidP="00C87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9"/>
      <w:gridCol w:w="1724"/>
      <w:gridCol w:w="1724"/>
      <w:gridCol w:w="1724"/>
      <w:gridCol w:w="1724"/>
      <w:gridCol w:w="1724"/>
    </w:tblGrid>
    <w:tr w:rsidR="00067F82" w14:paraId="581844DB" w14:textId="77777777" w:rsidTr="00567D04">
      <w:trPr>
        <w:trHeight w:val="271"/>
      </w:trPr>
      <w:tc>
        <w:tcPr>
          <w:tcW w:w="10349" w:type="dxa"/>
          <w:gridSpan w:val="6"/>
          <w:shd w:val="clear" w:color="auto" w:fill="auto"/>
          <w:vAlign w:val="center"/>
        </w:tcPr>
        <w:p w14:paraId="43285B89" w14:textId="77777777" w:rsidR="00067F82" w:rsidRPr="00110150" w:rsidRDefault="00067F82" w:rsidP="00067F82">
          <w:pPr>
            <w:pStyle w:val="Pidipagina"/>
            <w:jc w:val="center"/>
            <w:rPr>
              <w:sz w:val="18"/>
            </w:rPr>
          </w:pPr>
          <w:r w:rsidRPr="00110150">
            <w:rPr>
              <w:sz w:val="18"/>
            </w:rPr>
            <w:t>WWW.SECO.COM</w:t>
          </w:r>
        </w:p>
        <w:p w14:paraId="7E4C81B0" w14:textId="77777777" w:rsidR="00067F82" w:rsidRPr="00DC12D7" w:rsidRDefault="00067F82" w:rsidP="00067F82">
          <w:pPr>
            <w:pStyle w:val="Pidipagina"/>
            <w:jc w:val="center"/>
            <w:rPr>
              <w:b/>
              <w:color w:val="FFFFFF"/>
            </w:rPr>
          </w:pPr>
        </w:p>
      </w:tc>
    </w:tr>
    <w:tr w:rsidR="000F433F" w14:paraId="0E4360C0" w14:textId="77777777" w:rsidTr="00DC12D7">
      <w:trPr>
        <w:trHeight w:val="271"/>
      </w:trPr>
      <w:tc>
        <w:tcPr>
          <w:tcW w:w="1729" w:type="dxa"/>
          <w:shd w:val="clear" w:color="auto" w:fill="000000"/>
          <w:vAlign w:val="center"/>
        </w:tcPr>
        <w:p w14:paraId="36167295" w14:textId="77777777" w:rsidR="000F433F" w:rsidRPr="00DC12D7" w:rsidRDefault="000F433F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AREZZO</w:t>
          </w:r>
        </w:p>
      </w:tc>
      <w:tc>
        <w:tcPr>
          <w:tcW w:w="1724" w:type="dxa"/>
          <w:shd w:val="clear" w:color="auto" w:fill="000000"/>
          <w:vAlign w:val="center"/>
        </w:tcPr>
        <w:p w14:paraId="16367C9F" w14:textId="77777777" w:rsidR="000F433F" w:rsidRPr="00DC12D7" w:rsidRDefault="000F433F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MILAN</w:t>
          </w:r>
        </w:p>
      </w:tc>
      <w:tc>
        <w:tcPr>
          <w:tcW w:w="1724" w:type="dxa"/>
          <w:shd w:val="clear" w:color="auto" w:fill="000000"/>
          <w:vAlign w:val="center"/>
        </w:tcPr>
        <w:p w14:paraId="4357A5F8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FRANKFURT</w:t>
          </w:r>
        </w:p>
      </w:tc>
      <w:tc>
        <w:tcPr>
          <w:tcW w:w="1724" w:type="dxa"/>
          <w:shd w:val="clear" w:color="auto" w:fill="000000"/>
          <w:vAlign w:val="center"/>
        </w:tcPr>
        <w:p w14:paraId="1486FC81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BOSTON</w:t>
          </w:r>
        </w:p>
      </w:tc>
      <w:tc>
        <w:tcPr>
          <w:tcW w:w="1724" w:type="dxa"/>
          <w:shd w:val="clear" w:color="auto" w:fill="000000"/>
          <w:vAlign w:val="center"/>
        </w:tcPr>
        <w:p w14:paraId="19919970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BANGALORE</w:t>
          </w:r>
        </w:p>
      </w:tc>
      <w:tc>
        <w:tcPr>
          <w:tcW w:w="1724" w:type="dxa"/>
          <w:shd w:val="clear" w:color="auto" w:fill="000000"/>
          <w:vAlign w:val="center"/>
        </w:tcPr>
        <w:p w14:paraId="01B8167D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TAIPEI</w:t>
          </w:r>
        </w:p>
      </w:tc>
    </w:tr>
    <w:tr w:rsidR="00067F82" w14:paraId="33F6B6D2" w14:textId="77777777" w:rsidTr="00567D04">
      <w:tc>
        <w:tcPr>
          <w:tcW w:w="10349" w:type="dxa"/>
          <w:gridSpan w:val="6"/>
        </w:tcPr>
        <w:p w14:paraId="49E36717" w14:textId="77777777" w:rsidR="00067F82" w:rsidRDefault="008A7243" w:rsidP="00567D04">
          <w:pPr>
            <w:pStyle w:val="Pidipagina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70343972" wp14:editId="1E8CCE11">
                <wp:extent cx="4998085" cy="483870"/>
                <wp:effectExtent l="0" t="0" r="0" b="0"/>
                <wp:docPr id="4" name="Immagine 2" descr="FOOT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98085" cy="483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D06B7C" w14:textId="77777777" w:rsidR="003E6271" w:rsidRDefault="003E627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B2F73B" w14:textId="77777777" w:rsidR="00DC2D11" w:rsidRDefault="00DC2D11" w:rsidP="00C87F48">
      <w:pPr>
        <w:spacing w:after="0" w:line="240" w:lineRule="auto"/>
      </w:pPr>
      <w:r>
        <w:separator/>
      </w:r>
    </w:p>
  </w:footnote>
  <w:footnote w:type="continuationSeparator" w:id="0">
    <w:p w14:paraId="6049AE38" w14:textId="77777777" w:rsidR="00DC2D11" w:rsidRDefault="00DC2D11" w:rsidP="00C87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94F99" w14:textId="77777777" w:rsidR="00B9011A" w:rsidRDefault="008A7243">
    <w:pPr>
      <w:pStyle w:val="Intestazione"/>
    </w:pPr>
    <w:r>
      <w:rPr>
        <w:noProof/>
        <w:lang w:eastAsia="it-IT"/>
      </w:rPr>
      <w:drawing>
        <wp:inline distT="0" distB="0" distL="0" distR="0" wp14:anchorId="0B57ADE2" wp14:editId="3DB679B7">
          <wp:extent cx="2825750" cy="1684020"/>
          <wp:effectExtent l="0" t="0" r="0" b="0"/>
          <wp:docPr id="6" name="Immagine 1" descr="SE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5750" cy="1684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3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1843"/>
      <w:gridCol w:w="4982"/>
      <w:gridCol w:w="160"/>
      <w:gridCol w:w="162"/>
      <w:gridCol w:w="160"/>
      <w:gridCol w:w="160"/>
      <w:gridCol w:w="160"/>
      <w:gridCol w:w="160"/>
      <w:gridCol w:w="160"/>
      <w:gridCol w:w="160"/>
      <w:gridCol w:w="160"/>
      <w:gridCol w:w="160"/>
      <w:gridCol w:w="160"/>
    </w:tblGrid>
    <w:tr w:rsidR="00657690" w14:paraId="2A65DB25" w14:textId="77777777" w:rsidTr="002E784B">
      <w:trPr>
        <w:trHeight w:val="226"/>
      </w:trPr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4FE48612" w14:textId="5982524A" w:rsidR="00657690" w:rsidRDefault="008B4A52" w:rsidP="002E784B">
          <w:pPr>
            <w:pStyle w:val="Intestazione"/>
            <w:jc w:val="left"/>
          </w:pPr>
          <w:bookmarkStart w:id="1" w:name="_Hlk511983232"/>
          <w:r>
            <w:rPr>
              <w:noProof/>
              <w:lang w:eastAsia="it-IT"/>
            </w:rPr>
            <w:drawing>
              <wp:inline distT="0" distB="0" distL="0" distR="0" wp14:anchorId="779BC176" wp14:editId="2D59D13E">
                <wp:extent cx="768096" cy="447101"/>
                <wp:effectExtent l="0" t="0" r="0" b="0"/>
                <wp:docPr id="5" name="Immagine 5" descr="SE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E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9263" cy="4652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01CAAF5A" w14:textId="77777777" w:rsidR="008B4A52" w:rsidRPr="00DC12D7" w:rsidRDefault="008B4A52" w:rsidP="008B4A52">
          <w:pPr>
            <w:pStyle w:val="Intestazione"/>
            <w:jc w:val="left"/>
            <w:rPr>
              <w:b/>
              <w:color w:val="595959"/>
              <w:sz w:val="12"/>
            </w:rPr>
          </w:pPr>
          <w:r w:rsidRPr="00DC12D7">
            <w:rPr>
              <w:b/>
              <w:color w:val="595959"/>
              <w:sz w:val="12"/>
            </w:rPr>
            <w:t>SECO S.p.A.</w:t>
          </w:r>
          <w:r w:rsidRPr="00DC12D7">
            <w:rPr>
              <w:b/>
              <w:color w:val="595959"/>
              <w:sz w:val="12"/>
            </w:rPr>
            <w:tab/>
          </w:r>
        </w:p>
        <w:p w14:paraId="57B5B190" w14:textId="329B3792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22F4D">
            <w:rPr>
              <w:color w:val="595959"/>
              <w:sz w:val="12"/>
            </w:rPr>
            <w:t>Via A</w:t>
          </w:r>
          <w:r>
            <w:rPr>
              <w:color w:val="595959"/>
              <w:sz w:val="12"/>
            </w:rPr>
            <w:t>chille</w:t>
          </w:r>
          <w:r w:rsidRPr="00D22F4D">
            <w:rPr>
              <w:color w:val="595959"/>
              <w:sz w:val="12"/>
            </w:rPr>
            <w:t xml:space="preserve"> Grandi</w:t>
          </w:r>
          <w:r>
            <w:rPr>
              <w:color w:val="595959"/>
              <w:sz w:val="12"/>
            </w:rPr>
            <w:t xml:space="preserve">, </w:t>
          </w:r>
          <w:r w:rsidRPr="00D22F4D">
            <w:rPr>
              <w:color w:val="595959"/>
              <w:sz w:val="12"/>
            </w:rPr>
            <w:t>20</w:t>
          </w:r>
          <w:r>
            <w:rPr>
              <w:color w:val="595959"/>
              <w:sz w:val="12"/>
            </w:rPr>
            <w:t xml:space="preserve"> </w:t>
          </w:r>
          <w:r>
            <w:rPr>
              <w:color w:val="595959"/>
              <w:sz w:val="12"/>
            </w:rPr>
            <w:br/>
          </w:r>
          <w:r w:rsidRPr="00DC12D7">
            <w:rPr>
              <w:color w:val="595959"/>
              <w:sz w:val="12"/>
            </w:rPr>
            <w:t>52100 Arezzo – Italy</w:t>
          </w:r>
        </w:p>
        <w:p w14:paraId="7069BF0C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Ph: +39 0575 26979</w:t>
          </w:r>
        </w:p>
        <w:p w14:paraId="2AAAC3FD" w14:textId="23D3291F" w:rsidR="00657690" w:rsidRPr="000C7B5E" w:rsidRDefault="008B4A52" w:rsidP="008B4A52">
          <w:pPr>
            <w:pStyle w:val="Intestazione"/>
            <w:jc w:val="left"/>
            <w:rPr>
              <w:b/>
              <w:color w:val="595959" w:themeColor="text1" w:themeTint="A6"/>
              <w:sz w:val="12"/>
            </w:rPr>
          </w:pPr>
          <w:r w:rsidRPr="00DC12D7">
            <w:rPr>
              <w:color w:val="595959"/>
              <w:sz w:val="12"/>
            </w:rPr>
            <w:t>Fax: +39 0575 350210</w:t>
          </w:r>
        </w:p>
      </w:tc>
      <w:tc>
        <w:tcPr>
          <w:tcW w:w="4982" w:type="dxa"/>
          <w:tcBorders>
            <w:top w:val="nil"/>
            <w:left w:val="nil"/>
            <w:bottom w:val="nil"/>
            <w:right w:val="nil"/>
          </w:tcBorders>
        </w:tcPr>
        <w:p w14:paraId="5AA1D1A6" w14:textId="6530D06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  <w:lang w:val="en-GB"/>
            </w:rPr>
          </w:pPr>
          <w:r w:rsidRPr="00DC12D7">
            <w:rPr>
              <w:color w:val="595959"/>
              <w:sz w:val="12"/>
              <w:lang w:val="en-GB"/>
            </w:rPr>
            <w:t>P.IVA – VAT IT 00325250512</w:t>
          </w:r>
        </w:p>
        <w:p w14:paraId="0CF4BB3A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2E784B">
            <w:rPr>
              <w:color w:val="595959"/>
              <w:sz w:val="12"/>
              <w:lang w:val="en-GB"/>
            </w:rPr>
            <w:t xml:space="preserve">Cap. Soc. </w:t>
          </w:r>
          <w:r w:rsidRPr="00DC12D7">
            <w:rPr>
              <w:color w:val="595959"/>
              <w:sz w:val="12"/>
            </w:rPr>
            <w:t>€ 763.439 i.v.</w:t>
          </w:r>
        </w:p>
        <w:p w14:paraId="23BF6575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Reg. Imprese n. 4196 Arezzo</w:t>
          </w:r>
        </w:p>
        <w:p w14:paraId="00A3F4A0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REA n. 70645</w:t>
          </w:r>
        </w:p>
        <w:p w14:paraId="7C56D255" w14:textId="2CEC5DAA" w:rsidR="00657690" w:rsidRPr="000856EA" w:rsidRDefault="008B4A52" w:rsidP="008B4A52">
          <w:pPr>
            <w:pStyle w:val="Intestazione"/>
            <w:jc w:val="left"/>
            <w:rPr>
              <w:color w:val="595959" w:themeColor="text1" w:themeTint="A6"/>
              <w:sz w:val="10"/>
            </w:rPr>
          </w:pPr>
          <w:r w:rsidRPr="00DC12D7">
            <w:rPr>
              <w:color w:val="595959"/>
              <w:sz w:val="12"/>
            </w:rPr>
            <w:t>Meccanografico AR007079</w:t>
          </w:r>
          <w:r w:rsidR="00657690" w:rsidRPr="000856EA">
            <w:rPr>
              <w:color w:val="595959" w:themeColor="text1" w:themeTint="A6"/>
              <w:sz w:val="10"/>
            </w:rPr>
            <w:tab/>
          </w: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9CFFAB8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</w:tcPr>
        <w:p w14:paraId="2AD237CA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5DB31D24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3B71E956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1C115A5E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0C47E9F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D3A759F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6BF491F" w14:textId="436BC758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3652DEA" w14:textId="34717721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B9F2306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30FA627" w14:textId="77777777" w:rsidR="00657690" w:rsidRDefault="00657690" w:rsidP="00657690">
          <w:pPr>
            <w:pStyle w:val="Intestazione"/>
            <w:jc w:val="left"/>
          </w:pPr>
        </w:p>
      </w:tc>
    </w:tr>
  </w:tbl>
  <w:bookmarkEnd w:id="1"/>
  <w:p w14:paraId="4A7957F4" w14:textId="18CB4AFF" w:rsidR="003E6271" w:rsidRDefault="008B4A52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1D28A7E1" wp14:editId="582B217F">
              <wp:simplePos x="0" y="0"/>
              <wp:positionH relativeFrom="rightMargin">
                <wp:posOffset>-952410</wp:posOffset>
              </wp:positionH>
              <wp:positionV relativeFrom="margin">
                <wp:posOffset>-1292679</wp:posOffset>
              </wp:positionV>
              <wp:extent cx="310515" cy="1804035"/>
              <wp:effectExtent l="0" t="0" r="0" b="0"/>
              <wp:wrapNone/>
              <wp:docPr id="7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310515" cy="1804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2AB980" w14:textId="0FB9F79E" w:rsidR="00657690" w:rsidRPr="00B9011A" w:rsidRDefault="00657690" w:rsidP="00657690">
                          <w:pPr>
                            <w:pStyle w:val="Pidipagina"/>
                            <w:jc w:val="right"/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</w:pPr>
                          <w:r w:rsidRPr="00B9011A">
                            <w:rPr>
                              <w:rFonts w:asciiTheme="minorHAnsi" w:eastAsiaTheme="minorEastAsia" w:hAnsiTheme="minorHAns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begin"/>
                          </w:r>
                          <w:r w:rsidRPr="00B9011A">
                            <w:rPr>
                              <w:b/>
                              <w:color w:val="808080" w:themeColor="background1" w:themeShade="80"/>
                              <w:szCs w:val="16"/>
                            </w:rPr>
                            <w:instrText>PAGE    \* MERGEFORMAT</w:instrText>
                          </w:r>
                          <w:r w:rsidRPr="00B9011A">
                            <w:rPr>
                              <w:rFonts w:asciiTheme="minorHAnsi" w:eastAsiaTheme="minorEastAsia" w:hAnsiTheme="minorHAns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separate"/>
                          </w:r>
                          <w:r w:rsidR="0081242A" w:rsidRPr="0081242A">
                            <w:rPr>
                              <w:rFonts w:asciiTheme="majorHAnsi" w:eastAsiaTheme="majorEastAsia" w:hAnsiTheme="majorHAnsi" w:cstheme="majorBidi"/>
                              <w:b/>
                              <w:noProof/>
                              <w:color w:val="808080" w:themeColor="background1" w:themeShade="80"/>
                              <w:szCs w:val="16"/>
                            </w:rPr>
                            <w:t>1</w:t>
                          </w:r>
                          <w:r w:rsidRPr="00B9011A"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t xml:space="preserve"> of</w:t>
                          </w:r>
                          <w:r w:rsidRPr="00B9011A"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separate"/>
                          </w:r>
                          <w:r w:rsidR="0081242A">
                            <w:rPr>
                              <w:rFonts w:asciiTheme="majorHAnsi" w:eastAsiaTheme="majorEastAsia" w:hAnsiTheme="majorHAnsi" w:cstheme="majorBidi"/>
                              <w:b/>
                              <w:noProof/>
                              <w:color w:val="808080" w:themeColor="background1" w:themeShade="80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28A7E1" id="Rettangolo 3" o:spid="_x0000_s1026" style="position:absolute;left:0;text-align:left;margin-left:-75pt;margin-top:-101.8pt;width:24.45pt;height:142.05pt;rotation:90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" o:allowincell="f" filled="f" stroked="f">
              <v:textbox>
                <w:txbxContent>
                  <w:p w14:paraId="442AB980" w14:textId="0FB9F79E" w:rsidR="00657690" w:rsidRPr="00B9011A" w:rsidRDefault="00657690" w:rsidP="00657690">
                    <w:pPr>
                      <w:pStyle w:val="Pidipagina"/>
                      <w:jc w:val="right"/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</w:pPr>
                    <w:r w:rsidRPr="00B9011A">
                      <w:rPr>
                        <w:rFonts w:asciiTheme="minorHAnsi" w:eastAsiaTheme="minorEastAsia" w:hAnsiTheme="minorHAnsi"/>
                        <w:b/>
                        <w:color w:val="808080" w:themeColor="background1" w:themeShade="80"/>
                        <w:szCs w:val="16"/>
                      </w:rPr>
                      <w:fldChar w:fldCharType="begin"/>
                    </w:r>
                    <w:r w:rsidRPr="00B9011A">
                      <w:rPr>
                        <w:b/>
                        <w:color w:val="808080" w:themeColor="background1" w:themeShade="80"/>
                        <w:szCs w:val="16"/>
                      </w:rPr>
                      <w:instrText>PAGE    \* MERGEFORMAT</w:instrText>
                    </w:r>
                    <w:r w:rsidRPr="00B9011A">
                      <w:rPr>
                        <w:rFonts w:asciiTheme="minorHAnsi" w:eastAsiaTheme="minorEastAsia" w:hAnsiTheme="minorHAnsi"/>
                        <w:b/>
                        <w:color w:val="808080" w:themeColor="background1" w:themeShade="80"/>
                        <w:szCs w:val="16"/>
                      </w:rPr>
                      <w:fldChar w:fldCharType="separate"/>
                    </w:r>
                    <w:r w:rsidR="0081242A" w:rsidRPr="0081242A">
                      <w:rPr>
                        <w:rFonts w:asciiTheme="majorHAnsi" w:eastAsiaTheme="majorEastAsia" w:hAnsiTheme="majorHAnsi" w:cstheme="majorBidi"/>
                        <w:b/>
                        <w:noProof/>
                        <w:color w:val="808080" w:themeColor="background1" w:themeShade="80"/>
                        <w:szCs w:val="16"/>
                      </w:rPr>
                      <w:t>1</w:t>
                    </w:r>
                    <w:r w:rsidRPr="00B9011A"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end"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t xml:space="preserve"> of</w:t>
                    </w:r>
                    <w:r w:rsidRPr="00B9011A"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t xml:space="preserve"> </w: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begin"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instrText xml:space="preserve"> NUMPAGES  \* Arabic  \* MERGEFORMAT </w:instrTex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separate"/>
                    </w:r>
                    <w:r w:rsidR="0081242A">
                      <w:rPr>
                        <w:rFonts w:asciiTheme="majorHAnsi" w:eastAsiaTheme="majorEastAsia" w:hAnsiTheme="majorHAnsi" w:cstheme="majorBidi"/>
                        <w:b/>
                        <w:noProof/>
                        <w:color w:val="808080" w:themeColor="background1" w:themeShade="80"/>
                        <w:szCs w:val="16"/>
                      </w:rPr>
                      <w:t>1</w: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9073C"/>
    <w:multiLevelType w:val="hybridMultilevel"/>
    <w:tmpl w:val="97A03D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71352"/>
    <w:multiLevelType w:val="hybridMultilevel"/>
    <w:tmpl w:val="9AD425BC"/>
    <w:lvl w:ilvl="0" w:tplc="BF9EC9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43BF5"/>
    <w:multiLevelType w:val="hybridMultilevel"/>
    <w:tmpl w:val="CF8247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B2D6B"/>
    <w:multiLevelType w:val="hybridMultilevel"/>
    <w:tmpl w:val="5BF8D3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F1C25"/>
    <w:multiLevelType w:val="hybridMultilevel"/>
    <w:tmpl w:val="EE1C6D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7024C"/>
    <w:multiLevelType w:val="hybridMultilevel"/>
    <w:tmpl w:val="8586C7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A93D44"/>
    <w:multiLevelType w:val="multilevel"/>
    <w:tmpl w:val="CFAC7B28"/>
    <w:lvl w:ilvl="0">
      <w:start w:val="1"/>
      <w:numFmt w:val="decimal"/>
      <w:lvlText w:val="%1"/>
      <w:lvlJc w:val="left"/>
      <w:pPr>
        <w:ind w:left="432" w:hanging="432"/>
      </w:pPr>
      <w:rPr>
        <w:rFonts w:ascii="Century Gothic" w:eastAsiaTheme="majorEastAsia" w:hAnsi="Century Gothic" w:cstheme="majorBidi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5779037A"/>
    <w:multiLevelType w:val="hybridMultilevel"/>
    <w:tmpl w:val="4106EA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A6AAE"/>
    <w:multiLevelType w:val="hybridMultilevel"/>
    <w:tmpl w:val="C302DA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533EE9"/>
    <w:multiLevelType w:val="hybridMultilevel"/>
    <w:tmpl w:val="4BE4CCCC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5B71AF"/>
    <w:multiLevelType w:val="hybridMultilevel"/>
    <w:tmpl w:val="28D03E5E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A56339"/>
    <w:multiLevelType w:val="hybridMultilevel"/>
    <w:tmpl w:val="B4C0AA32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634693"/>
    <w:multiLevelType w:val="hybridMultilevel"/>
    <w:tmpl w:val="6A20B6D6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D32718"/>
    <w:multiLevelType w:val="hybridMultilevel"/>
    <w:tmpl w:val="19785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  <w:lvlOverride w:ilvl="0">
      <w:startOverride w:val="1"/>
    </w:lvlOverride>
  </w:num>
  <w:num w:numId="3">
    <w:abstractNumId w:val="7"/>
  </w:num>
  <w:num w:numId="4">
    <w:abstractNumId w:val="9"/>
  </w:num>
  <w:num w:numId="5">
    <w:abstractNumId w:val="4"/>
  </w:num>
  <w:num w:numId="6">
    <w:abstractNumId w:val="1"/>
  </w:num>
  <w:num w:numId="7">
    <w:abstractNumId w:val="11"/>
  </w:num>
  <w:num w:numId="8">
    <w:abstractNumId w:val="10"/>
  </w:num>
  <w:num w:numId="9">
    <w:abstractNumId w:val="12"/>
  </w:num>
  <w:num w:numId="10">
    <w:abstractNumId w:val="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3"/>
  </w:num>
  <w:num w:numId="14">
    <w:abstractNumId w:val="13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8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243"/>
    <w:rsid w:val="0000028C"/>
    <w:rsid w:val="00031518"/>
    <w:rsid w:val="00067F82"/>
    <w:rsid w:val="00074406"/>
    <w:rsid w:val="000856EA"/>
    <w:rsid w:val="000A1536"/>
    <w:rsid w:val="000C218C"/>
    <w:rsid w:val="000C6784"/>
    <w:rsid w:val="000D2EF4"/>
    <w:rsid w:val="000E1B12"/>
    <w:rsid w:val="000F433F"/>
    <w:rsid w:val="00110150"/>
    <w:rsid w:val="00125E51"/>
    <w:rsid w:val="00131842"/>
    <w:rsid w:val="00134D27"/>
    <w:rsid w:val="00140553"/>
    <w:rsid w:val="00143AB2"/>
    <w:rsid w:val="00153B8F"/>
    <w:rsid w:val="0015474B"/>
    <w:rsid w:val="00156F40"/>
    <w:rsid w:val="00184E11"/>
    <w:rsid w:val="001873F6"/>
    <w:rsid w:val="001A20FB"/>
    <w:rsid w:val="001B4D75"/>
    <w:rsid w:val="00201F65"/>
    <w:rsid w:val="002260FA"/>
    <w:rsid w:val="00237C34"/>
    <w:rsid w:val="002617A4"/>
    <w:rsid w:val="00264253"/>
    <w:rsid w:val="002B6C9F"/>
    <w:rsid w:val="002C293D"/>
    <w:rsid w:val="002D5605"/>
    <w:rsid w:val="002E784B"/>
    <w:rsid w:val="002F11FC"/>
    <w:rsid w:val="003039F9"/>
    <w:rsid w:val="00325FAA"/>
    <w:rsid w:val="00337D87"/>
    <w:rsid w:val="0035644A"/>
    <w:rsid w:val="00362932"/>
    <w:rsid w:val="003A7D5A"/>
    <w:rsid w:val="003D0FE8"/>
    <w:rsid w:val="003D2E6E"/>
    <w:rsid w:val="003E6271"/>
    <w:rsid w:val="003F0FF3"/>
    <w:rsid w:val="0041269B"/>
    <w:rsid w:val="0041781A"/>
    <w:rsid w:val="004353DF"/>
    <w:rsid w:val="00462E1C"/>
    <w:rsid w:val="00481864"/>
    <w:rsid w:val="00515C61"/>
    <w:rsid w:val="0052109E"/>
    <w:rsid w:val="005245F2"/>
    <w:rsid w:val="00531B00"/>
    <w:rsid w:val="00533FF5"/>
    <w:rsid w:val="005352B7"/>
    <w:rsid w:val="0056793C"/>
    <w:rsid w:val="00567D04"/>
    <w:rsid w:val="005B5773"/>
    <w:rsid w:val="005C2B51"/>
    <w:rsid w:val="005E31AC"/>
    <w:rsid w:val="005F59F6"/>
    <w:rsid w:val="006100D8"/>
    <w:rsid w:val="00630231"/>
    <w:rsid w:val="00657690"/>
    <w:rsid w:val="00667B19"/>
    <w:rsid w:val="00685B3F"/>
    <w:rsid w:val="00693ED0"/>
    <w:rsid w:val="0069504E"/>
    <w:rsid w:val="006A5093"/>
    <w:rsid w:val="006B6D79"/>
    <w:rsid w:val="006C2517"/>
    <w:rsid w:val="006C740E"/>
    <w:rsid w:val="006D66C4"/>
    <w:rsid w:val="006D7F6B"/>
    <w:rsid w:val="00715461"/>
    <w:rsid w:val="007344E8"/>
    <w:rsid w:val="00753EC1"/>
    <w:rsid w:val="007D748B"/>
    <w:rsid w:val="00802DE7"/>
    <w:rsid w:val="0081242A"/>
    <w:rsid w:val="0086109A"/>
    <w:rsid w:val="0086416D"/>
    <w:rsid w:val="00865F00"/>
    <w:rsid w:val="008977CD"/>
    <w:rsid w:val="008A7243"/>
    <w:rsid w:val="008B4A52"/>
    <w:rsid w:val="00906B8B"/>
    <w:rsid w:val="00922E84"/>
    <w:rsid w:val="00923B68"/>
    <w:rsid w:val="00927EEE"/>
    <w:rsid w:val="00936768"/>
    <w:rsid w:val="00944BEA"/>
    <w:rsid w:val="00951131"/>
    <w:rsid w:val="00991359"/>
    <w:rsid w:val="009D53DB"/>
    <w:rsid w:val="009E4F37"/>
    <w:rsid w:val="00A1330D"/>
    <w:rsid w:val="00A77094"/>
    <w:rsid w:val="00B048FC"/>
    <w:rsid w:val="00B24591"/>
    <w:rsid w:val="00B400BC"/>
    <w:rsid w:val="00B43657"/>
    <w:rsid w:val="00B51F64"/>
    <w:rsid w:val="00B55A80"/>
    <w:rsid w:val="00B81B17"/>
    <w:rsid w:val="00B9011A"/>
    <w:rsid w:val="00BA508A"/>
    <w:rsid w:val="00BB5CB3"/>
    <w:rsid w:val="00BD6CB8"/>
    <w:rsid w:val="00BE7EE5"/>
    <w:rsid w:val="00BF3BC5"/>
    <w:rsid w:val="00C06EA7"/>
    <w:rsid w:val="00C215B5"/>
    <w:rsid w:val="00C2500F"/>
    <w:rsid w:val="00C521F5"/>
    <w:rsid w:val="00C61961"/>
    <w:rsid w:val="00C75057"/>
    <w:rsid w:val="00C76218"/>
    <w:rsid w:val="00C858A0"/>
    <w:rsid w:val="00C87F48"/>
    <w:rsid w:val="00C9030E"/>
    <w:rsid w:val="00CF16F9"/>
    <w:rsid w:val="00D00CCE"/>
    <w:rsid w:val="00D22F4D"/>
    <w:rsid w:val="00D2657D"/>
    <w:rsid w:val="00D55083"/>
    <w:rsid w:val="00D65344"/>
    <w:rsid w:val="00D75A23"/>
    <w:rsid w:val="00DC12D7"/>
    <w:rsid w:val="00DC2D11"/>
    <w:rsid w:val="00DE67EE"/>
    <w:rsid w:val="00E0582F"/>
    <w:rsid w:val="00E36F8B"/>
    <w:rsid w:val="00E37C71"/>
    <w:rsid w:val="00E86B4E"/>
    <w:rsid w:val="00E92BC4"/>
    <w:rsid w:val="00F07DCA"/>
    <w:rsid w:val="00F93421"/>
    <w:rsid w:val="00FB7597"/>
    <w:rsid w:val="00FE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960FB"/>
  <w15:docId w15:val="{5FF78B19-4259-462D-872D-E20FFE16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16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44E8"/>
    <w:pPr>
      <w:keepLines/>
      <w:jc w:val="both"/>
    </w:pPr>
  </w:style>
  <w:style w:type="paragraph" w:styleId="Titolo1">
    <w:name w:val="heading 1"/>
    <w:basedOn w:val="Normale"/>
    <w:next w:val="Titolo2"/>
    <w:link w:val="Titolo1Carattere"/>
    <w:qFormat/>
    <w:rsid w:val="00184E11"/>
    <w:pPr>
      <w:keepNext/>
      <w:pBdr>
        <w:bottom w:val="single" w:sz="4" w:space="1" w:color="auto"/>
      </w:pBdr>
      <w:spacing w:after="240"/>
      <w:outlineLvl w:val="0"/>
    </w:pPr>
    <w:rPr>
      <w:rFonts w:eastAsiaTheme="majorEastAsia" w:cstheme="majorBidi"/>
      <w:b/>
      <w:bCs/>
      <w:color w:val="1F497D" w:themeColor="text2"/>
      <w:sz w:val="24"/>
      <w:szCs w:val="28"/>
    </w:rPr>
  </w:style>
  <w:style w:type="paragraph" w:styleId="Titolo2">
    <w:name w:val="heading 2"/>
    <w:basedOn w:val="Normale"/>
    <w:next w:val="Titolo3"/>
    <w:link w:val="Titolo2Carattere"/>
    <w:uiPriority w:val="9"/>
    <w:unhideWhenUsed/>
    <w:qFormat/>
    <w:rsid w:val="0052109E"/>
    <w:pPr>
      <w:keepNext/>
      <w:numPr>
        <w:ilvl w:val="1"/>
        <w:numId w:val="1"/>
      </w:numPr>
      <w:spacing w:after="240"/>
      <w:ind w:left="578" w:hanging="578"/>
      <w:outlineLvl w:val="1"/>
    </w:pPr>
    <w:rPr>
      <w:rFonts w:eastAsiaTheme="majorEastAsia" w:cstheme="majorBidi"/>
      <w:b/>
      <w:bCs/>
      <w:color w:val="365F91" w:themeColor="accent1" w:themeShade="BF"/>
      <w:sz w:val="24"/>
      <w:szCs w:val="26"/>
    </w:rPr>
  </w:style>
  <w:style w:type="paragraph" w:styleId="Titolo3">
    <w:name w:val="heading 3"/>
    <w:basedOn w:val="Normale"/>
    <w:next w:val="Titolo4"/>
    <w:link w:val="Titolo3Carattere"/>
    <w:uiPriority w:val="9"/>
    <w:unhideWhenUsed/>
    <w:qFormat/>
    <w:rsid w:val="00B81B17"/>
    <w:pPr>
      <w:keepNext/>
      <w:numPr>
        <w:ilvl w:val="2"/>
        <w:numId w:val="1"/>
      </w:numPr>
      <w:spacing w:after="240"/>
      <w:ind w:left="890"/>
      <w:outlineLvl w:val="2"/>
    </w:pPr>
    <w:rPr>
      <w:rFonts w:eastAsiaTheme="majorEastAsia" w:cstheme="majorBidi"/>
      <w:b/>
      <w:bCs/>
      <w:color w:val="4F81BD" w:themeColor="accent1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75A23"/>
    <w:pPr>
      <w:keepNext/>
      <w:numPr>
        <w:ilvl w:val="3"/>
        <w:numId w:val="1"/>
      </w:numPr>
      <w:spacing w:after="240"/>
      <w:ind w:left="1202" w:hanging="862"/>
      <w:outlineLvl w:val="3"/>
    </w:pPr>
    <w:rPr>
      <w:rFonts w:eastAsiaTheme="majorEastAsia" w:cstheme="majorBidi"/>
      <w:b/>
      <w:bCs/>
      <w:iCs/>
      <w:color w:val="548DD4" w:themeColor="text2" w:themeTint="99"/>
      <w:sz w:val="24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D75A23"/>
    <w:pPr>
      <w:keepNext/>
      <w:numPr>
        <w:ilvl w:val="4"/>
        <w:numId w:val="1"/>
      </w:numPr>
      <w:spacing w:before="200" w:after="0"/>
      <w:ind w:left="1519" w:hanging="1009"/>
      <w:outlineLvl w:val="4"/>
    </w:pPr>
    <w:rPr>
      <w:rFonts w:eastAsiaTheme="majorEastAsia" w:cstheme="majorBidi"/>
      <w:b/>
      <w:color w:val="548DD4" w:themeColor="text2" w:themeTint="99"/>
      <w:sz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75A23"/>
    <w:pPr>
      <w:keepNext/>
      <w:numPr>
        <w:ilvl w:val="5"/>
        <w:numId w:val="1"/>
      </w:numPr>
      <w:spacing w:before="200" w:after="0"/>
      <w:ind w:left="1831" w:hanging="1151"/>
      <w:outlineLvl w:val="5"/>
    </w:pPr>
    <w:rPr>
      <w:rFonts w:eastAsiaTheme="majorEastAsia" w:cstheme="majorBidi"/>
      <w:b/>
      <w:iCs/>
      <w:color w:val="548DD4" w:themeColor="text2" w:themeTint="99"/>
      <w:sz w:val="24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31518"/>
    <w:pPr>
      <w:keepNext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31518"/>
    <w:pPr>
      <w:keepNext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31518"/>
    <w:pPr>
      <w:keepNext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84E11"/>
    <w:rPr>
      <w:rFonts w:eastAsiaTheme="majorEastAsia" w:cstheme="majorBidi"/>
      <w:b/>
      <w:bCs/>
      <w:color w:val="1F497D" w:themeColor="text2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2109E"/>
    <w:rPr>
      <w:rFonts w:ascii="Century Gothic" w:eastAsiaTheme="majorEastAsia" w:hAnsi="Century Gothic" w:cstheme="majorBidi"/>
      <w:b/>
      <w:bCs/>
      <w:color w:val="365F91" w:themeColor="accent1" w:themeShade="BF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81B17"/>
    <w:rPr>
      <w:rFonts w:ascii="Century Gothic" w:eastAsiaTheme="majorEastAsia" w:hAnsi="Century Gothic" w:cstheme="majorBidi"/>
      <w:b/>
      <w:bCs/>
      <w:color w:val="4F81BD" w:themeColor="accent1"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75A23"/>
    <w:rPr>
      <w:rFonts w:ascii="Century Gothic" w:eastAsiaTheme="majorEastAsia" w:hAnsi="Century Gothic" w:cstheme="majorBidi"/>
      <w:b/>
      <w:bCs/>
      <w:iCs/>
      <w:color w:val="548DD4" w:themeColor="text2" w:themeTint="99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75A23"/>
    <w:rPr>
      <w:rFonts w:ascii="Century Gothic" w:eastAsiaTheme="majorEastAsia" w:hAnsi="Century Gothic" w:cstheme="majorBidi"/>
      <w:b/>
      <w:color w:val="548DD4" w:themeColor="text2" w:themeTint="99"/>
      <w:sz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75A23"/>
    <w:rPr>
      <w:rFonts w:ascii="Century Gothic" w:eastAsiaTheme="majorEastAsia" w:hAnsi="Century Gothic" w:cstheme="majorBidi"/>
      <w:b/>
      <w:iCs/>
      <w:color w:val="548DD4" w:themeColor="text2" w:themeTint="99"/>
      <w:sz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3151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3151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3151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essunaspaziatura">
    <w:name w:val="No Spacing"/>
    <w:uiPriority w:val="1"/>
    <w:rsid w:val="00031518"/>
    <w:pPr>
      <w:keepLines/>
      <w:spacing w:after="0" w:line="240" w:lineRule="auto"/>
    </w:pPr>
    <w:rPr>
      <w:color w:val="000000" w:themeColor="text1"/>
    </w:rPr>
  </w:style>
  <w:style w:type="paragraph" w:styleId="Titolo">
    <w:name w:val="Title"/>
    <w:basedOn w:val="Normale"/>
    <w:next w:val="Titolo1"/>
    <w:link w:val="TitoloCarattere"/>
    <w:uiPriority w:val="10"/>
    <w:qFormat/>
    <w:rsid w:val="00C61961"/>
    <w:pPr>
      <w:shd w:val="clear" w:color="auto" w:fill="1F497D" w:themeFill="text2"/>
      <w:spacing w:after="360" w:line="240" w:lineRule="auto"/>
      <w:contextualSpacing/>
      <w:jc w:val="center"/>
    </w:pPr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C61961"/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  <w:shd w:val="clear" w:color="auto" w:fill="1F497D" w:themeFill="text2"/>
    </w:rPr>
  </w:style>
  <w:style w:type="paragraph" w:styleId="Sottotitolo">
    <w:name w:val="Subtitle"/>
    <w:basedOn w:val="Normale"/>
    <w:next w:val="Normale"/>
    <w:link w:val="SottotitoloCarattere"/>
    <w:autoRedefine/>
    <w:uiPriority w:val="11"/>
    <w:qFormat/>
    <w:rsid w:val="000E1B12"/>
    <w:pPr>
      <w:numPr>
        <w:ilvl w:val="1"/>
      </w:numPr>
      <w:spacing w:after="360"/>
    </w:pPr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1B12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Enfasidelicata">
    <w:name w:val="Subtle Emphasis"/>
    <w:aliases w:val="Titolo Tabella"/>
    <w:basedOn w:val="Carpredefinitoparagrafo"/>
    <w:uiPriority w:val="19"/>
    <w:qFormat/>
    <w:rsid w:val="00C76218"/>
    <w:rPr>
      <w:rFonts w:ascii="Century Gothic" w:hAnsi="Century Gothic"/>
      <w:b/>
      <w:i w:val="0"/>
      <w:iCs/>
      <w:color w:val="000000" w:themeColor="text1"/>
      <w:sz w:val="20"/>
    </w:rPr>
  </w:style>
  <w:style w:type="character" w:styleId="Enfasicorsivo">
    <w:name w:val="Emphasis"/>
    <w:basedOn w:val="Carpredefinitoparagrafo"/>
    <w:uiPriority w:val="20"/>
    <w:qFormat/>
    <w:rsid w:val="00B24591"/>
    <w:rPr>
      <w:rFonts w:ascii="Century Gothic" w:hAnsi="Century Gothic"/>
      <w:i/>
      <w:iCs/>
      <w:sz w:val="18"/>
    </w:rPr>
  </w:style>
  <w:style w:type="character" w:styleId="Enfasiintensa">
    <w:name w:val="Intense Emphasis"/>
    <w:basedOn w:val="Carpredefinitoparagrafo"/>
    <w:uiPriority w:val="21"/>
    <w:qFormat/>
    <w:rsid w:val="00B24591"/>
    <w:rPr>
      <w:rFonts w:ascii="Century Gothic" w:hAnsi="Century Gothic"/>
      <w:b/>
      <w:bCs/>
      <w:i/>
      <w:iCs/>
      <w:color w:val="4F81BD" w:themeColor="accent1"/>
      <w:sz w:val="16"/>
    </w:rPr>
  </w:style>
  <w:style w:type="character" w:styleId="Enfasigrassetto">
    <w:name w:val="Strong"/>
    <w:basedOn w:val="Carpredefinitoparagrafo"/>
    <w:uiPriority w:val="22"/>
    <w:qFormat/>
    <w:rsid w:val="00B24591"/>
    <w:rPr>
      <w:rFonts w:ascii="Century Gothic" w:hAnsi="Century Gothic"/>
      <w:b/>
      <w:bCs/>
      <w:sz w:val="1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24591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24591"/>
    <w:rPr>
      <w:rFonts w:ascii="Century Gothic" w:hAnsi="Century Gothic"/>
      <w:i/>
      <w:iCs/>
      <w:color w:val="000000" w:themeColor="text1"/>
      <w:sz w:val="16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45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4591"/>
    <w:rPr>
      <w:rFonts w:ascii="Century Gothic" w:hAnsi="Century Gothic"/>
      <w:b/>
      <w:bCs/>
      <w:i/>
      <w:iCs/>
      <w:color w:val="4F81BD" w:themeColor="accent1"/>
      <w:sz w:val="16"/>
    </w:rPr>
  </w:style>
  <w:style w:type="character" w:styleId="Riferimentodelicato">
    <w:name w:val="Subtle Reference"/>
    <w:basedOn w:val="Carpredefinitoparagrafo"/>
    <w:uiPriority w:val="31"/>
    <w:qFormat/>
    <w:rsid w:val="00B24591"/>
    <w:rPr>
      <w:rFonts w:ascii="Century Gothic" w:hAnsi="Century Gothic"/>
      <w:smallCaps/>
      <w:color w:val="C0504D" w:themeColor="accent2"/>
      <w:sz w:val="16"/>
      <w:u w:val="single"/>
    </w:rPr>
  </w:style>
  <w:style w:type="character" w:styleId="Riferimentointenso">
    <w:name w:val="Intense Reference"/>
    <w:basedOn w:val="Carpredefinitoparagrafo"/>
    <w:uiPriority w:val="32"/>
    <w:qFormat/>
    <w:rsid w:val="00B24591"/>
    <w:rPr>
      <w:rFonts w:ascii="Century Gothic" w:hAnsi="Century Gothic"/>
      <w:b/>
      <w:bCs/>
      <w:smallCaps/>
      <w:color w:val="C0504D" w:themeColor="accent2"/>
      <w:spacing w:val="5"/>
      <w:sz w:val="16"/>
      <w:u w:val="single"/>
    </w:rPr>
  </w:style>
  <w:style w:type="character" w:styleId="Titolodellibro">
    <w:name w:val="Book Title"/>
    <w:basedOn w:val="Carpredefinitoparagrafo"/>
    <w:uiPriority w:val="33"/>
    <w:qFormat/>
    <w:rsid w:val="00B24591"/>
    <w:rPr>
      <w:rFonts w:ascii="Century Gothic" w:hAnsi="Century Gothic"/>
      <w:b/>
      <w:bCs/>
      <w:smallCaps/>
      <w:spacing w:val="5"/>
      <w:sz w:val="18"/>
    </w:rPr>
  </w:style>
  <w:style w:type="paragraph" w:styleId="Paragrafoelenco">
    <w:name w:val="List Paragraph"/>
    <w:basedOn w:val="Normale"/>
    <w:uiPriority w:val="34"/>
    <w:qFormat/>
    <w:rsid w:val="00B24591"/>
    <w:pPr>
      <w:ind w:left="720"/>
      <w:contextualSpacing/>
    </w:pPr>
  </w:style>
  <w:style w:type="table" w:styleId="Grigliatabella">
    <w:name w:val="Table Grid"/>
    <w:basedOn w:val="Tabellanormale"/>
    <w:uiPriority w:val="59"/>
    <w:rsid w:val="00B24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chiaro1">
    <w:name w:val="Sfondo chiaro1"/>
    <w:basedOn w:val="Tabellanormale"/>
    <w:uiPriority w:val="60"/>
    <w:rsid w:val="00B2459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fondochiaro-Colore11">
    <w:name w:val="Sfondo chiaro - Colore 11"/>
    <w:basedOn w:val="Tabellanormale"/>
    <w:uiPriority w:val="60"/>
    <w:rsid w:val="00944BE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fondomedio1-Colore11">
    <w:name w:val="Sfondo medio 1 - Colore 11"/>
    <w:basedOn w:val="Tabellanormale"/>
    <w:uiPriority w:val="63"/>
    <w:rsid w:val="00944BE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ECOTabella">
    <w:name w:val="SECO Tabella"/>
    <w:basedOn w:val="Grigliatabella"/>
    <w:uiPriority w:val="99"/>
    <w:rsid w:val="00E36F8B"/>
    <w:pPr>
      <w:keepLines/>
      <w:suppressAutoHyphens/>
    </w:pPr>
    <w:rPr>
      <w:color w:val="000000" w:themeColor="text1"/>
    </w:rPr>
    <w:tblPr>
      <w:tblStyleRowBandSize w:val="1"/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2" w:space="0" w:color="808080" w:themeColor="background1" w:themeShade="80"/>
        <w:insideV w:val="single" w:sz="2" w:space="0" w:color="808080" w:themeColor="background1" w:themeShade="80"/>
      </w:tblBorders>
    </w:tblPr>
    <w:tcPr>
      <w:shd w:val="clear" w:color="auto" w:fill="auto"/>
      <w:vAlign w:val="center"/>
    </w:tcPr>
    <w:tblStylePr w:type="firstRow">
      <w:pPr>
        <w:wordWrap/>
      </w:pPr>
      <w:rPr>
        <w:rFonts w:ascii="Century Gothic" w:hAnsi="Century Gothic"/>
        <w:b/>
        <w:color w:val="auto"/>
        <w:sz w:val="18"/>
      </w:rPr>
      <w:tblPr/>
      <w:tcPr>
        <w:shd w:val="clear" w:color="auto" w:fill="auto"/>
      </w:tcPr>
    </w:tblStylePr>
    <w:tblStylePr w:type="lastRow">
      <w:rPr>
        <w:rFonts w:ascii="Century Gothic" w:hAnsi="Century Gothic"/>
        <w:b w:val="0"/>
        <w:color w:val="0D0D0D" w:themeColor="text1" w:themeTint="F2"/>
        <w:sz w:val="16"/>
      </w:rPr>
    </w:tblStylePr>
    <w:tblStylePr w:type="band1Horz">
      <w:rPr>
        <w:color w:val="000000" w:themeColor="text1"/>
      </w:rPr>
      <w:tblPr/>
      <w:tcPr>
        <w:shd w:val="clear" w:color="auto" w:fill="C6D9F1" w:themeFill="text2" w:themeFillTint="33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6218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6218"/>
    <w:rPr>
      <w:rFonts w:ascii="Tahoma" w:hAnsi="Tahoma" w:cs="Tahoma"/>
      <w:color w:val="000000" w:themeColor="text1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508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508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508A"/>
    <w:rPr>
      <w:vertAlign w:val="superscript"/>
    </w:rPr>
  </w:style>
  <w:style w:type="paragraph" w:customStyle="1" w:styleId="note">
    <w:name w:val="note"/>
    <w:basedOn w:val="Testonotaapidipagina"/>
    <w:link w:val="noteCarattere"/>
    <w:qFormat/>
    <w:rsid w:val="00F07DCA"/>
    <w:rPr>
      <w:sz w:val="16"/>
    </w:rPr>
  </w:style>
  <w:style w:type="paragraph" w:styleId="Didascalia">
    <w:name w:val="caption"/>
    <w:basedOn w:val="Normale"/>
    <w:next w:val="Normale"/>
    <w:uiPriority w:val="35"/>
    <w:unhideWhenUsed/>
    <w:qFormat/>
    <w:rsid w:val="00C61961"/>
    <w:pPr>
      <w:spacing w:line="240" w:lineRule="auto"/>
    </w:pPr>
    <w:rPr>
      <w:b/>
      <w:bCs/>
      <w:color w:val="808080" w:themeColor="background1" w:themeShade="80"/>
      <w:szCs w:val="18"/>
    </w:rPr>
  </w:style>
  <w:style w:type="character" w:customStyle="1" w:styleId="noteCarattere">
    <w:name w:val="note Carattere"/>
    <w:basedOn w:val="TestonotaapidipaginaCarattere"/>
    <w:link w:val="note"/>
    <w:rsid w:val="00F07DCA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E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6271"/>
  </w:style>
  <w:style w:type="paragraph" w:styleId="Pidipagina">
    <w:name w:val="footer"/>
    <w:basedOn w:val="Normale"/>
    <w:link w:val="PidipaginaCarattere"/>
    <w:uiPriority w:val="99"/>
    <w:unhideWhenUsed/>
    <w:rsid w:val="003E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6271"/>
  </w:style>
  <w:style w:type="character" w:styleId="Collegamentoipertestuale">
    <w:name w:val="Hyperlink"/>
    <w:basedOn w:val="Carpredefinitoparagrafo"/>
    <w:uiPriority w:val="99"/>
    <w:unhideWhenUsed/>
    <w:rsid w:val="00067F82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140553"/>
    <w:pPr>
      <w:pBdr>
        <w:bottom w:val="none" w:sz="0" w:space="0" w:color="auto"/>
      </w:pBdr>
      <w:spacing w:before="480" w:after="0"/>
      <w:outlineLvl w:val="9"/>
    </w:pPr>
    <w:rPr>
      <w:rFonts w:asciiTheme="majorHAnsi" w:hAnsiTheme="majorHAnsi"/>
      <w:color w:val="365F91" w:themeColor="accent1" w:themeShade="BF"/>
      <w:sz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140553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qFormat/>
    <w:rsid w:val="00140553"/>
    <w:pPr>
      <w:spacing w:after="100"/>
      <w:ind w:left="160"/>
    </w:pPr>
  </w:style>
  <w:style w:type="paragraph" w:styleId="Sommario3">
    <w:name w:val="toc 3"/>
    <w:basedOn w:val="Normale"/>
    <w:next w:val="Normale"/>
    <w:autoRedefine/>
    <w:uiPriority w:val="39"/>
    <w:unhideWhenUsed/>
    <w:qFormat/>
    <w:rsid w:val="00140553"/>
    <w:pPr>
      <w:spacing w:after="100"/>
      <w:ind w:left="320"/>
    </w:pPr>
  </w:style>
  <w:style w:type="paragraph" w:styleId="Sommario4">
    <w:name w:val="toc 4"/>
    <w:basedOn w:val="Normale"/>
    <w:next w:val="Normale"/>
    <w:autoRedefine/>
    <w:uiPriority w:val="39"/>
    <w:unhideWhenUsed/>
    <w:rsid w:val="00C75057"/>
    <w:pPr>
      <w:spacing w:after="100"/>
      <w:ind w:left="480"/>
    </w:pPr>
  </w:style>
  <w:style w:type="paragraph" w:styleId="NormaleWeb">
    <w:name w:val="Normal (Web)"/>
    <w:basedOn w:val="Normale"/>
    <w:uiPriority w:val="99"/>
    <w:semiHidden/>
    <w:unhideWhenUsed/>
    <w:rsid w:val="002617A4"/>
    <w:pPr>
      <w:keepLine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customStyle="1" w:styleId="Default">
    <w:name w:val="Default"/>
    <w:rsid w:val="001547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nowrap1">
    <w:name w:val="nowrap1"/>
    <w:basedOn w:val="Carpredefinitoparagrafo"/>
    <w:rsid w:val="00B400BC"/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62E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1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co.com/it/job-opportunitie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2ABD3-5955-4B81-8E1A-AAC7FFBB9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Illiano</dc:creator>
  <cp:lastModifiedBy>AMM-P0363</cp:lastModifiedBy>
  <cp:revision>27</cp:revision>
  <cp:lastPrinted>2019-04-16T07:34:00Z</cp:lastPrinted>
  <dcterms:created xsi:type="dcterms:W3CDTF">2018-09-10T14:33:00Z</dcterms:created>
  <dcterms:modified xsi:type="dcterms:W3CDTF">2020-03-05T11:53:00Z</dcterms:modified>
</cp:coreProperties>
</file>