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2FE679" w14:textId="77777777" w:rsidR="00197A31" w:rsidRDefault="00197A31" w:rsidP="00197A31"/>
    <w:p w14:paraId="346510EF" w14:textId="77777777" w:rsidR="00A01630" w:rsidRPr="00280B18" w:rsidRDefault="00A01630" w:rsidP="00A01630">
      <w:pPr>
        <w:shd w:val="clear" w:color="auto" w:fill="FFFFFF"/>
        <w:spacing w:before="100" w:after="100" w:line="210" w:lineRule="atLeast"/>
        <w:jc w:val="both"/>
        <w:rPr>
          <w:rFonts w:eastAsia="Times New Roman" w:cs="Arial"/>
          <w:color w:val="000000"/>
          <w:sz w:val="24"/>
          <w:szCs w:val="24"/>
          <w:lang w:eastAsia="it-IT"/>
        </w:rPr>
      </w:pPr>
      <w:r w:rsidRPr="00280B18">
        <w:rPr>
          <w:rFonts w:eastAsia="Times New Roman" w:cs="Arial"/>
          <w:color w:val="000000"/>
          <w:sz w:val="24"/>
          <w:szCs w:val="24"/>
          <w:lang w:eastAsia="it-IT"/>
        </w:rPr>
        <w:t>Sei un neolaureato e vuoi entrare in contatto con un’azienda dinamica e innovativa?</w:t>
      </w:r>
    </w:p>
    <w:p w14:paraId="24476995" w14:textId="77777777" w:rsidR="00A01630" w:rsidRPr="00280B18" w:rsidRDefault="00A01630" w:rsidP="00A01630">
      <w:pPr>
        <w:shd w:val="clear" w:color="auto" w:fill="FFFFFF"/>
        <w:spacing w:before="100" w:after="100" w:line="210" w:lineRule="atLeast"/>
        <w:jc w:val="both"/>
        <w:rPr>
          <w:rFonts w:eastAsia="Times New Roman" w:cs="Arial"/>
          <w:color w:val="000000"/>
          <w:sz w:val="24"/>
          <w:szCs w:val="24"/>
          <w:lang w:eastAsia="it-IT"/>
        </w:rPr>
      </w:pPr>
      <w:r w:rsidRPr="00280B18">
        <w:rPr>
          <w:rFonts w:eastAsia="Times New Roman" w:cs="Arial"/>
          <w:color w:val="000000"/>
          <w:sz w:val="24"/>
          <w:szCs w:val="24"/>
          <w:lang w:eastAsia="it-IT"/>
        </w:rPr>
        <w:t xml:space="preserve">Soft Strategy S.p.A. è una realtà giovane che opera nella consulenza direzionale nei settori delle Telecomunicazioni, dell’Energy, dei Servizi e dell’Industria per organizzazioni di medie e grandi dimensioni. </w:t>
      </w:r>
    </w:p>
    <w:p w14:paraId="62AA3AEA" w14:textId="77777777" w:rsidR="00A01630" w:rsidRPr="00280B18" w:rsidRDefault="00A01630" w:rsidP="00A01630">
      <w:pPr>
        <w:shd w:val="clear" w:color="auto" w:fill="FFFFFF"/>
        <w:spacing w:before="100" w:after="100" w:line="210" w:lineRule="atLeast"/>
        <w:jc w:val="both"/>
        <w:rPr>
          <w:rFonts w:eastAsia="Times New Roman" w:cs="Arial"/>
          <w:color w:val="000000"/>
          <w:sz w:val="24"/>
          <w:szCs w:val="24"/>
          <w:lang w:eastAsia="it-IT"/>
        </w:rPr>
      </w:pPr>
      <w:r w:rsidRPr="00280B18">
        <w:rPr>
          <w:rFonts w:eastAsia="Times New Roman" w:cs="Arial"/>
          <w:color w:val="000000"/>
          <w:sz w:val="24"/>
          <w:szCs w:val="24"/>
          <w:lang w:eastAsia="it-IT"/>
        </w:rPr>
        <w:t>Cerchiamo persone ad alto potenziale che vogliano far crescere le proprie conoscenze e competenze professionali in un contesto sfidante e stimolante.</w:t>
      </w:r>
    </w:p>
    <w:p w14:paraId="37A30F48" w14:textId="77777777" w:rsidR="00A01630" w:rsidRDefault="00A01630" w:rsidP="00A01630">
      <w:pPr>
        <w:spacing w:line="240" w:lineRule="auto"/>
        <w:jc w:val="both"/>
        <w:rPr>
          <w:rFonts w:eastAsia="Times New Roman" w:cs="Arial"/>
          <w:color w:val="000000"/>
          <w:sz w:val="24"/>
          <w:szCs w:val="24"/>
          <w:lang w:eastAsia="it-IT"/>
        </w:rPr>
      </w:pPr>
      <w:r w:rsidRPr="00280B18">
        <w:rPr>
          <w:rFonts w:eastAsia="Times New Roman" w:cs="Arial"/>
          <w:color w:val="000000"/>
          <w:sz w:val="24"/>
          <w:szCs w:val="24"/>
          <w:lang w:eastAsia="it-IT"/>
        </w:rPr>
        <w:t>Se ti affascina la consulenza, lavorare per obiettivi e ti senti motivato ad intraprendere una carriera in Soft Str</w:t>
      </w:r>
      <w:r>
        <w:rPr>
          <w:rFonts w:eastAsia="Times New Roman" w:cs="Arial"/>
          <w:color w:val="000000"/>
          <w:sz w:val="24"/>
          <w:szCs w:val="24"/>
          <w:lang w:eastAsia="it-IT"/>
        </w:rPr>
        <w:t>ategy non esitare a candidarti come</w:t>
      </w:r>
    </w:p>
    <w:p w14:paraId="058E02B2" w14:textId="77777777" w:rsidR="00A01630" w:rsidRPr="00B15ECE" w:rsidRDefault="00A01630" w:rsidP="00A01630">
      <w:pPr>
        <w:spacing w:line="240" w:lineRule="auto"/>
        <w:jc w:val="center"/>
        <w:rPr>
          <w:rFonts w:eastAsia="Times New Roman" w:cs="Arial"/>
          <w:b/>
          <w:color w:val="FF0000"/>
          <w:sz w:val="24"/>
          <w:szCs w:val="24"/>
          <w:lang w:val="en-US" w:eastAsia="it-IT"/>
        </w:rPr>
      </w:pPr>
      <w:r w:rsidRPr="00B15ECE">
        <w:rPr>
          <w:rFonts w:eastAsia="Times New Roman" w:cs="Arial"/>
          <w:b/>
          <w:color w:val="FF0000"/>
          <w:sz w:val="24"/>
          <w:szCs w:val="24"/>
          <w:lang w:val="en-US" w:eastAsia="it-IT"/>
        </w:rPr>
        <w:t>Junior Analyst</w:t>
      </w:r>
    </w:p>
    <w:p w14:paraId="340A095B" w14:textId="77777777" w:rsidR="00A01630" w:rsidRPr="00A257D0" w:rsidRDefault="00A01630" w:rsidP="00A01630">
      <w:pPr>
        <w:jc w:val="both"/>
        <w:rPr>
          <w:rFonts w:eastAsia="Times New Roman" w:cs="Arial"/>
          <w:color w:val="000000"/>
          <w:sz w:val="24"/>
          <w:szCs w:val="24"/>
          <w:lang w:eastAsia="it-IT"/>
        </w:rPr>
      </w:pPr>
      <w:r w:rsidRPr="00A257D0">
        <w:rPr>
          <w:rFonts w:eastAsia="Times New Roman" w:cs="Arial"/>
          <w:color w:val="000000"/>
          <w:sz w:val="24"/>
          <w:szCs w:val="24"/>
          <w:lang w:eastAsia="it-IT"/>
        </w:rPr>
        <w:t>Requisiti fondamentali:</w:t>
      </w:r>
    </w:p>
    <w:p w14:paraId="0015C5B9" w14:textId="1D57BE1F" w:rsidR="00A01630" w:rsidRPr="00A257D0" w:rsidRDefault="00A01630" w:rsidP="00A01630">
      <w:pPr>
        <w:pStyle w:val="Paragrafoelenco"/>
        <w:numPr>
          <w:ilvl w:val="0"/>
          <w:numId w:val="24"/>
        </w:numPr>
        <w:spacing w:after="200" w:line="276" w:lineRule="auto"/>
        <w:jc w:val="both"/>
        <w:rPr>
          <w:rFonts w:eastAsia="Times New Roman" w:cs="Arial"/>
          <w:color w:val="000000"/>
          <w:sz w:val="24"/>
          <w:szCs w:val="24"/>
          <w:lang w:eastAsia="it-IT"/>
        </w:rPr>
      </w:pPr>
      <w:r w:rsidRPr="00A257D0">
        <w:rPr>
          <w:rFonts w:eastAsia="Times New Roman" w:cs="Arial"/>
          <w:color w:val="000000"/>
          <w:sz w:val="24"/>
          <w:szCs w:val="24"/>
          <w:lang w:eastAsia="it-IT"/>
        </w:rPr>
        <w:t xml:space="preserve">Età </w:t>
      </w:r>
      <w:r>
        <w:rPr>
          <w:rFonts w:eastAsia="Times New Roman" w:cs="Arial"/>
          <w:color w:val="000000"/>
          <w:sz w:val="24"/>
          <w:szCs w:val="24"/>
          <w:lang w:eastAsia="it-IT"/>
        </w:rPr>
        <w:t>preferibilmente n</w:t>
      </w:r>
      <w:r w:rsidRPr="00A257D0">
        <w:rPr>
          <w:rFonts w:eastAsia="Times New Roman" w:cs="Arial"/>
          <w:color w:val="000000"/>
          <w:sz w:val="24"/>
          <w:szCs w:val="24"/>
          <w:lang w:eastAsia="it-IT"/>
        </w:rPr>
        <w:t>on superiore ai 27 anni</w:t>
      </w:r>
    </w:p>
    <w:p w14:paraId="5E4EFFA1" w14:textId="07E495CF" w:rsidR="00A01630" w:rsidRPr="00A257D0" w:rsidRDefault="00A01630" w:rsidP="00A01630">
      <w:pPr>
        <w:pStyle w:val="Paragrafoelenco"/>
        <w:numPr>
          <w:ilvl w:val="0"/>
          <w:numId w:val="24"/>
        </w:numPr>
        <w:spacing w:after="200" w:line="276" w:lineRule="auto"/>
        <w:jc w:val="both"/>
        <w:rPr>
          <w:rFonts w:eastAsia="Times New Roman" w:cs="Arial"/>
          <w:color w:val="000000"/>
          <w:sz w:val="24"/>
          <w:szCs w:val="24"/>
          <w:lang w:eastAsia="it-IT"/>
        </w:rPr>
      </w:pPr>
      <w:r w:rsidRPr="00A257D0">
        <w:rPr>
          <w:rFonts w:eastAsia="Times New Roman" w:cs="Arial"/>
          <w:color w:val="000000"/>
          <w:sz w:val="24"/>
          <w:szCs w:val="24"/>
          <w:lang w:eastAsia="it-IT"/>
        </w:rPr>
        <w:t>Laurea Specialistica</w:t>
      </w:r>
      <w:r w:rsidR="00C4436E">
        <w:rPr>
          <w:rFonts w:eastAsia="Times New Roman" w:cs="Arial"/>
          <w:color w:val="000000"/>
          <w:sz w:val="24"/>
          <w:szCs w:val="24"/>
          <w:lang w:eastAsia="it-IT"/>
        </w:rPr>
        <w:t xml:space="preserve"> in I</w:t>
      </w:r>
      <w:r w:rsidRPr="00A257D0">
        <w:rPr>
          <w:rFonts w:eastAsia="Times New Roman" w:cs="Arial"/>
          <w:color w:val="000000"/>
          <w:sz w:val="24"/>
          <w:szCs w:val="24"/>
          <w:lang w:eastAsia="it-IT"/>
        </w:rPr>
        <w:t>ngegneria (preferibilmente Gestionale/Telecomunicazioni/ Informatica/Elettronica)</w:t>
      </w:r>
      <w:r w:rsidR="00C4436E">
        <w:rPr>
          <w:rFonts w:eastAsia="Times New Roman" w:cs="Arial"/>
          <w:color w:val="000000"/>
          <w:sz w:val="24"/>
          <w:szCs w:val="24"/>
          <w:lang w:eastAsia="it-IT"/>
        </w:rPr>
        <w:t>.</w:t>
      </w:r>
    </w:p>
    <w:p w14:paraId="17B1B0E3" w14:textId="77777777" w:rsidR="00A01630" w:rsidRPr="00A257D0" w:rsidRDefault="00A01630" w:rsidP="00A01630">
      <w:pPr>
        <w:pStyle w:val="Paragrafoelenco"/>
        <w:numPr>
          <w:ilvl w:val="0"/>
          <w:numId w:val="24"/>
        </w:numPr>
        <w:spacing w:after="200" w:line="276" w:lineRule="auto"/>
        <w:jc w:val="both"/>
        <w:rPr>
          <w:rFonts w:eastAsia="Times New Roman" w:cs="Arial"/>
          <w:color w:val="000000"/>
          <w:sz w:val="24"/>
          <w:szCs w:val="24"/>
          <w:lang w:eastAsia="it-IT"/>
        </w:rPr>
      </w:pPr>
      <w:r w:rsidRPr="00A257D0">
        <w:rPr>
          <w:rFonts w:eastAsia="Times New Roman" w:cs="Arial"/>
          <w:color w:val="000000"/>
          <w:sz w:val="24"/>
          <w:szCs w:val="24"/>
          <w:lang w:eastAsia="it-IT"/>
        </w:rPr>
        <w:t>Ottima conoscenza della lingua inglese</w:t>
      </w:r>
    </w:p>
    <w:p w14:paraId="16DBBD13" w14:textId="77777777" w:rsidR="00A01630" w:rsidRPr="00EE66DF" w:rsidRDefault="00A01630" w:rsidP="00A01630">
      <w:pPr>
        <w:pStyle w:val="Paragrafoelenco"/>
        <w:numPr>
          <w:ilvl w:val="0"/>
          <w:numId w:val="24"/>
        </w:numPr>
        <w:spacing w:after="200" w:line="276" w:lineRule="auto"/>
        <w:jc w:val="both"/>
        <w:rPr>
          <w:rFonts w:eastAsia="Times New Roman" w:cs="Arial"/>
          <w:color w:val="000000"/>
          <w:sz w:val="24"/>
          <w:szCs w:val="24"/>
          <w:lang w:eastAsia="it-IT"/>
        </w:rPr>
      </w:pPr>
      <w:r w:rsidRPr="00A257D0">
        <w:rPr>
          <w:rFonts w:eastAsia="Times New Roman" w:cs="Arial"/>
          <w:color w:val="000000"/>
          <w:sz w:val="24"/>
          <w:szCs w:val="24"/>
          <w:lang w:eastAsia="it-IT"/>
        </w:rPr>
        <w:t>Padronanza dei principali strumenti informatici</w:t>
      </w:r>
    </w:p>
    <w:p w14:paraId="06F135C2" w14:textId="77777777" w:rsidR="00A01630" w:rsidRPr="00A257D0" w:rsidRDefault="00A01630" w:rsidP="00A01630">
      <w:pPr>
        <w:jc w:val="both"/>
        <w:rPr>
          <w:rFonts w:eastAsia="Times New Roman" w:cs="Arial"/>
          <w:color w:val="000000"/>
          <w:sz w:val="24"/>
          <w:szCs w:val="24"/>
          <w:lang w:eastAsia="it-IT"/>
        </w:rPr>
      </w:pPr>
      <w:r w:rsidRPr="00A257D0">
        <w:rPr>
          <w:rFonts w:eastAsia="Times New Roman" w:cs="Arial"/>
          <w:color w:val="000000"/>
          <w:sz w:val="24"/>
          <w:szCs w:val="24"/>
          <w:lang w:eastAsia="it-IT"/>
        </w:rPr>
        <w:t>Altri requisiti:</w:t>
      </w:r>
    </w:p>
    <w:p w14:paraId="6EA7FB43" w14:textId="77777777" w:rsidR="00A01630" w:rsidRPr="00A257D0" w:rsidRDefault="00A01630" w:rsidP="00A01630">
      <w:pPr>
        <w:pStyle w:val="Paragrafoelenco"/>
        <w:numPr>
          <w:ilvl w:val="0"/>
          <w:numId w:val="25"/>
        </w:numPr>
        <w:spacing w:after="200" w:line="276" w:lineRule="auto"/>
        <w:jc w:val="both"/>
        <w:rPr>
          <w:rFonts w:eastAsia="Times New Roman" w:cs="Arial"/>
          <w:color w:val="000000"/>
          <w:sz w:val="24"/>
          <w:szCs w:val="24"/>
          <w:lang w:eastAsia="it-IT"/>
        </w:rPr>
      </w:pPr>
      <w:r w:rsidRPr="00A257D0">
        <w:rPr>
          <w:rFonts w:eastAsia="Times New Roman" w:cs="Arial"/>
          <w:color w:val="000000"/>
          <w:sz w:val="24"/>
          <w:szCs w:val="24"/>
          <w:lang w:eastAsia="it-IT"/>
        </w:rPr>
        <w:t xml:space="preserve">Attitudine al </w:t>
      </w:r>
      <w:proofErr w:type="spellStart"/>
      <w:r w:rsidRPr="00A257D0">
        <w:rPr>
          <w:rFonts w:eastAsia="Times New Roman" w:cs="Arial"/>
          <w:color w:val="000000"/>
          <w:sz w:val="24"/>
          <w:szCs w:val="24"/>
          <w:lang w:eastAsia="it-IT"/>
        </w:rPr>
        <w:t>teamwork</w:t>
      </w:r>
      <w:proofErr w:type="spellEnd"/>
      <w:r w:rsidRPr="00A257D0">
        <w:rPr>
          <w:rFonts w:eastAsia="Times New Roman" w:cs="Arial"/>
          <w:color w:val="000000"/>
          <w:sz w:val="24"/>
          <w:szCs w:val="24"/>
          <w:lang w:eastAsia="it-IT"/>
        </w:rPr>
        <w:t xml:space="preserve">, al </w:t>
      </w:r>
      <w:proofErr w:type="spellStart"/>
      <w:r w:rsidRPr="00A257D0">
        <w:rPr>
          <w:rFonts w:eastAsia="Times New Roman" w:cs="Arial"/>
          <w:color w:val="000000"/>
          <w:sz w:val="24"/>
          <w:szCs w:val="24"/>
          <w:lang w:eastAsia="it-IT"/>
        </w:rPr>
        <w:t>problem</w:t>
      </w:r>
      <w:proofErr w:type="spellEnd"/>
      <w:r w:rsidRPr="00A257D0">
        <w:rPr>
          <w:rFonts w:eastAsia="Times New Roman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A257D0">
        <w:rPr>
          <w:rFonts w:eastAsia="Times New Roman" w:cs="Arial"/>
          <w:color w:val="000000"/>
          <w:sz w:val="24"/>
          <w:szCs w:val="24"/>
          <w:lang w:eastAsia="it-IT"/>
        </w:rPr>
        <w:t>solving</w:t>
      </w:r>
      <w:proofErr w:type="spellEnd"/>
      <w:r w:rsidRPr="00A257D0">
        <w:rPr>
          <w:rFonts w:eastAsia="Times New Roman" w:cs="Arial"/>
          <w:color w:val="000000"/>
          <w:sz w:val="24"/>
          <w:szCs w:val="24"/>
          <w:lang w:eastAsia="it-IT"/>
        </w:rPr>
        <w:t xml:space="preserve"> e spiccate capacità di analisi</w:t>
      </w:r>
    </w:p>
    <w:p w14:paraId="3D5F247D" w14:textId="77777777" w:rsidR="00A01630" w:rsidRPr="00A257D0" w:rsidRDefault="00A01630" w:rsidP="00A01630">
      <w:pPr>
        <w:pStyle w:val="Paragrafoelenco"/>
        <w:numPr>
          <w:ilvl w:val="0"/>
          <w:numId w:val="25"/>
        </w:numPr>
        <w:spacing w:after="200" w:line="276" w:lineRule="auto"/>
        <w:jc w:val="both"/>
        <w:rPr>
          <w:rFonts w:eastAsia="Times New Roman" w:cs="Arial"/>
          <w:color w:val="000000"/>
          <w:sz w:val="24"/>
          <w:szCs w:val="24"/>
          <w:lang w:eastAsia="it-IT"/>
        </w:rPr>
      </w:pPr>
      <w:r w:rsidRPr="00A257D0">
        <w:rPr>
          <w:rFonts w:eastAsia="Times New Roman" w:cs="Arial"/>
          <w:color w:val="000000"/>
          <w:sz w:val="24"/>
          <w:szCs w:val="24"/>
          <w:lang w:eastAsia="it-IT"/>
        </w:rPr>
        <w:t>Ottime competenze relazionali e comunicative</w:t>
      </w:r>
    </w:p>
    <w:p w14:paraId="06079FAA" w14:textId="77777777" w:rsidR="00A01630" w:rsidRPr="00A257D0" w:rsidRDefault="00A01630" w:rsidP="00A01630">
      <w:pPr>
        <w:pStyle w:val="Paragrafoelenco"/>
        <w:numPr>
          <w:ilvl w:val="0"/>
          <w:numId w:val="25"/>
        </w:numPr>
        <w:spacing w:after="200" w:line="276" w:lineRule="auto"/>
        <w:jc w:val="both"/>
        <w:rPr>
          <w:rFonts w:eastAsia="Times New Roman" w:cs="Arial"/>
          <w:color w:val="000000"/>
          <w:sz w:val="24"/>
          <w:szCs w:val="24"/>
          <w:lang w:eastAsia="it-IT"/>
        </w:rPr>
      </w:pPr>
      <w:r w:rsidRPr="00A257D0">
        <w:rPr>
          <w:rFonts w:eastAsia="Times New Roman" w:cs="Arial"/>
          <w:color w:val="000000"/>
          <w:sz w:val="24"/>
          <w:szCs w:val="24"/>
          <w:lang w:eastAsia="it-IT"/>
        </w:rPr>
        <w:t>Disponibilità a viaggiare in Italia e all’Estero</w:t>
      </w:r>
    </w:p>
    <w:p w14:paraId="5C3691DE" w14:textId="4DA646CA" w:rsidR="00A01630" w:rsidRDefault="00A01630" w:rsidP="00893748">
      <w:pPr>
        <w:pStyle w:val="Paragrafoelenco"/>
        <w:numPr>
          <w:ilvl w:val="0"/>
          <w:numId w:val="25"/>
        </w:numPr>
        <w:spacing w:after="200" w:line="276" w:lineRule="auto"/>
        <w:jc w:val="both"/>
        <w:rPr>
          <w:rFonts w:eastAsia="Times New Roman" w:cs="Arial"/>
          <w:color w:val="000000"/>
          <w:sz w:val="24"/>
          <w:szCs w:val="24"/>
          <w:lang w:eastAsia="it-IT"/>
        </w:rPr>
      </w:pPr>
      <w:r w:rsidRPr="00A257D0">
        <w:rPr>
          <w:rFonts w:eastAsia="Times New Roman" w:cs="Arial"/>
          <w:color w:val="000000"/>
          <w:sz w:val="24"/>
          <w:szCs w:val="24"/>
          <w:lang w:eastAsia="it-IT"/>
        </w:rPr>
        <w:t>Entusiasmo, motivazione e passione completano il profilo</w:t>
      </w:r>
    </w:p>
    <w:p w14:paraId="7EF6844D" w14:textId="523E84C5" w:rsidR="00A01630" w:rsidRDefault="00A01630" w:rsidP="00A01630">
      <w:pPr>
        <w:pStyle w:val="Paragrafoelenco"/>
        <w:spacing w:after="200" w:line="276" w:lineRule="auto"/>
        <w:jc w:val="both"/>
        <w:rPr>
          <w:rFonts w:eastAsia="Times New Roman" w:cs="Arial"/>
          <w:color w:val="000000"/>
          <w:sz w:val="24"/>
          <w:szCs w:val="24"/>
          <w:lang w:eastAsia="it-IT"/>
        </w:rPr>
      </w:pPr>
    </w:p>
    <w:p w14:paraId="28D446AC" w14:textId="77777777" w:rsidR="0088561D" w:rsidRDefault="0088561D" w:rsidP="0088561D">
      <w:pPr>
        <w:jc w:val="both"/>
        <w:rPr>
          <w:rFonts w:eastAsia="Times New Roman" w:cs="Arial"/>
          <w:color w:val="000000"/>
          <w:szCs w:val="24"/>
          <w:lang w:eastAsia="it-IT"/>
        </w:rPr>
      </w:pPr>
      <w:r>
        <w:rPr>
          <w:rFonts w:eastAsia="Times New Roman" w:cs="Arial"/>
          <w:color w:val="000000"/>
          <w:szCs w:val="24"/>
          <w:lang w:eastAsia="it-IT"/>
        </w:rPr>
        <w:t xml:space="preserve">Opportunità di </w:t>
      </w:r>
      <w:proofErr w:type="spellStart"/>
      <w:r>
        <w:rPr>
          <w:rFonts w:eastAsia="Times New Roman" w:cs="Arial"/>
          <w:color w:val="000000"/>
          <w:szCs w:val="24"/>
          <w:lang w:eastAsia="it-IT"/>
        </w:rPr>
        <w:t>Internship</w:t>
      </w:r>
      <w:proofErr w:type="spellEnd"/>
    </w:p>
    <w:p w14:paraId="72A7FD76" w14:textId="77777777" w:rsidR="0088561D" w:rsidRDefault="0088561D" w:rsidP="0088561D">
      <w:pPr>
        <w:jc w:val="both"/>
        <w:rPr>
          <w:szCs w:val="18"/>
        </w:rPr>
      </w:pPr>
      <w:r>
        <w:rPr>
          <w:szCs w:val="18"/>
        </w:rPr>
        <w:t xml:space="preserve">Viene corrisposto un rimborso spese di €1000 + ticket </w:t>
      </w:r>
      <w:proofErr w:type="spellStart"/>
      <w:r>
        <w:rPr>
          <w:szCs w:val="18"/>
        </w:rPr>
        <w:t>Restaurant</w:t>
      </w:r>
      <w:proofErr w:type="spellEnd"/>
      <w:r>
        <w:rPr>
          <w:szCs w:val="18"/>
        </w:rPr>
        <w:t xml:space="preserve"> da €7</w:t>
      </w:r>
    </w:p>
    <w:p w14:paraId="47916BD0" w14:textId="77777777" w:rsidR="0088561D" w:rsidRDefault="0088561D" w:rsidP="0088561D">
      <w:pPr>
        <w:jc w:val="both"/>
        <w:rPr>
          <w:szCs w:val="18"/>
        </w:rPr>
      </w:pPr>
      <w:r>
        <w:rPr>
          <w:szCs w:val="18"/>
        </w:rPr>
        <w:t xml:space="preserve">Sede di lavoro </w:t>
      </w:r>
      <w:r w:rsidRPr="00E94DA5">
        <w:rPr>
          <w:b/>
          <w:szCs w:val="18"/>
        </w:rPr>
        <w:t>Roma</w:t>
      </w:r>
    </w:p>
    <w:p w14:paraId="21F2B9F4" w14:textId="77777777" w:rsidR="00A22471" w:rsidRPr="00A22471" w:rsidRDefault="0088561D" w:rsidP="00A22471">
      <w:pPr>
        <w:pStyle w:val="Textbody"/>
        <w:spacing w:after="0"/>
        <w:jc w:val="both"/>
        <w:rPr>
          <w:szCs w:val="18"/>
        </w:rPr>
      </w:pPr>
      <w:r>
        <w:rPr>
          <w:szCs w:val="18"/>
        </w:rPr>
        <w:t xml:space="preserve">Inviare la propria candidatura a </w:t>
      </w:r>
      <w:hyperlink r:id="rId7" w:history="1">
        <w:r w:rsidR="00F861E3" w:rsidRPr="00CB0EDC">
          <w:rPr>
            <w:rStyle w:val="Collegamentoipertestuale"/>
            <w:szCs w:val="18"/>
          </w:rPr>
          <w:t>recruiting@softstrategy.it</w:t>
        </w:r>
      </w:hyperlink>
      <w:r w:rsidR="00F861E3">
        <w:rPr>
          <w:szCs w:val="18"/>
        </w:rPr>
        <w:t xml:space="preserve"> entro il 28/09/2018</w:t>
      </w:r>
      <w:r w:rsidR="00A22471">
        <w:rPr>
          <w:szCs w:val="18"/>
        </w:rPr>
        <w:t xml:space="preserve"> </w:t>
      </w:r>
      <w:bookmarkStart w:id="0" w:name="_GoBack"/>
      <w:r w:rsidR="00A22471">
        <w:rPr>
          <w:szCs w:val="18"/>
        </w:rPr>
        <w:t xml:space="preserve">inserendo in </w:t>
      </w:r>
      <w:r w:rsidR="00A22471" w:rsidRPr="00A22471">
        <w:rPr>
          <w:szCs w:val="18"/>
        </w:rPr>
        <w:t>oggetto “Rif. Contatto Ufficio Placement Politecnico di Bari”</w:t>
      </w:r>
    </w:p>
    <w:p w14:paraId="327DA2E7" w14:textId="1E970049" w:rsidR="00A22471" w:rsidRPr="00A22471" w:rsidRDefault="00A22471" w:rsidP="00A22471">
      <w:pPr>
        <w:jc w:val="both"/>
        <w:rPr>
          <w:rFonts w:ascii="Times New Roman" w:eastAsia="SimSun, 宋体" w:hAnsi="Times New Roman" w:cs="Mangal"/>
          <w:kern w:val="3"/>
          <w:sz w:val="24"/>
          <w:szCs w:val="18"/>
          <w:lang w:eastAsia="zh-CN" w:bidi="hi-IN"/>
        </w:rPr>
      </w:pPr>
      <w:r w:rsidRPr="00A22471">
        <w:rPr>
          <w:rFonts w:ascii="Times New Roman" w:eastAsia="SimSun, 宋体" w:hAnsi="Times New Roman" w:cs="Mangal"/>
          <w:kern w:val="3"/>
          <w:sz w:val="24"/>
          <w:szCs w:val="18"/>
          <w:lang w:eastAsia="zh-CN" w:bidi="hi-IN"/>
        </w:rPr>
        <w:t xml:space="preserve">Il CV dovrà contenere l’autorizzazione al trattamento dei dati personali ai sensi del D. </w:t>
      </w:r>
      <w:proofErr w:type="spellStart"/>
      <w:r w:rsidRPr="00A22471">
        <w:rPr>
          <w:rFonts w:ascii="Times New Roman" w:eastAsia="SimSun, 宋体" w:hAnsi="Times New Roman" w:cs="Mangal"/>
          <w:kern w:val="3"/>
          <w:sz w:val="24"/>
          <w:szCs w:val="18"/>
          <w:lang w:eastAsia="zh-CN" w:bidi="hi-IN"/>
        </w:rPr>
        <w:t>Lgs</w:t>
      </w:r>
      <w:proofErr w:type="spellEnd"/>
      <w:r w:rsidRPr="00A22471">
        <w:rPr>
          <w:rFonts w:ascii="Times New Roman" w:eastAsia="SimSun, 宋体" w:hAnsi="Times New Roman" w:cs="Mangal"/>
          <w:kern w:val="3"/>
          <w:sz w:val="24"/>
          <w:szCs w:val="18"/>
          <w:lang w:eastAsia="zh-CN" w:bidi="hi-IN"/>
        </w:rPr>
        <w:t xml:space="preserve">. n. 196/2003 e ss.mm. e ii. ed attestazione di veridicità ai sensi del DPR n.445/2000. </w:t>
      </w:r>
    </w:p>
    <w:p w14:paraId="18DF3C68" w14:textId="77777777" w:rsidR="00A22471" w:rsidRPr="00A22471" w:rsidRDefault="00A22471" w:rsidP="00A22471">
      <w:pPr>
        <w:rPr>
          <w:rFonts w:ascii="Times New Roman" w:eastAsia="SimSun, 宋体" w:hAnsi="Times New Roman" w:cs="Mangal" w:hint="eastAsia"/>
          <w:kern w:val="3"/>
          <w:sz w:val="24"/>
          <w:szCs w:val="18"/>
          <w:lang w:eastAsia="zh-CN" w:bidi="hi-IN"/>
        </w:rPr>
      </w:pPr>
      <w:r w:rsidRPr="00A22471">
        <w:rPr>
          <w:rFonts w:ascii="Times New Roman" w:eastAsia="SimSun, 宋体" w:hAnsi="Times New Roman" w:cs="Mangal"/>
          <w:kern w:val="3"/>
          <w:sz w:val="24"/>
          <w:szCs w:val="18"/>
          <w:lang w:eastAsia="zh-CN" w:bidi="hi-IN"/>
        </w:rPr>
        <w:t>Il presente annuncio è rivolto ad ambo i sessi, ai sensi della normativa vigente.</w:t>
      </w:r>
    </w:p>
    <w:bookmarkEnd w:id="0"/>
    <w:p w14:paraId="69061785" w14:textId="20D157DD" w:rsidR="00E94DA5" w:rsidRPr="00E94DA5" w:rsidRDefault="00E94DA5" w:rsidP="00893748">
      <w:pPr>
        <w:jc w:val="both"/>
        <w:rPr>
          <w:szCs w:val="18"/>
        </w:rPr>
      </w:pPr>
    </w:p>
    <w:sectPr w:rsidR="00E94DA5" w:rsidRPr="00E94DA5" w:rsidSect="004C0EF8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FF840" w14:textId="77777777" w:rsidR="00B54EAA" w:rsidRDefault="00B54EAA" w:rsidP="00190F10">
      <w:pPr>
        <w:spacing w:after="0" w:line="240" w:lineRule="auto"/>
      </w:pPr>
      <w:r>
        <w:separator/>
      </w:r>
    </w:p>
  </w:endnote>
  <w:endnote w:type="continuationSeparator" w:id="0">
    <w:p w14:paraId="25BA73B5" w14:textId="77777777" w:rsidR="00B54EAA" w:rsidRDefault="00B54EAA" w:rsidP="00190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F1116" w14:textId="77777777" w:rsidR="00A01630" w:rsidRDefault="00A01630">
    <w:pPr>
      <w:pStyle w:val="Pidipagina"/>
    </w:pPr>
  </w:p>
  <w:p w14:paraId="08EF6FFB" w14:textId="77777777" w:rsidR="00A01630" w:rsidRDefault="00A01630">
    <w:pPr>
      <w:pStyle w:val="Pidipagina"/>
    </w:pPr>
  </w:p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0"/>
      <w:gridCol w:w="1648"/>
    </w:tblGrid>
    <w:tr w:rsidR="00A01630" w14:paraId="16A7C3BD" w14:textId="77777777" w:rsidTr="007A2F72">
      <w:tc>
        <w:tcPr>
          <w:tcW w:w="4145" w:type="pct"/>
        </w:tcPr>
        <w:p w14:paraId="64A7B4BE" w14:textId="77777777" w:rsidR="00A01630" w:rsidRPr="0098366E" w:rsidRDefault="00A01630" w:rsidP="00102012">
          <w:pPr>
            <w:pStyle w:val="Pidipagina"/>
            <w:spacing w:line="276" w:lineRule="auto"/>
            <w:rPr>
              <w:rFonts w:cs="Arial"/>
              <w:sz w:val="16"/>
              <w:szCs w:val="16"/>
              <w:lang w:val="en-US"/>
            </w:rPr>
          </w:pPr>
          <w:r w:rsidRPr="0098366E">
            <w:rPr>
              <w:rFonts w:cs="Arial"/>
              <w:sz w:val="16"/>
              <w:szCs w:val="16"/>
              <w:lang w:val="en-US"/>
            </w:rPr>
            <w:t>Soft Strategy S.p.A.</w:t>
          </w:r>
        </w:p>
        <w:p w14:paraId="10CDBE95" w14:textId="77777777" w:rsidR="00A01630" w:rsidRPr="0098366E" w:rsidRDefault="00A01630" w:rsidP="00102012">
          <w:pPr>
            <w:pStyle w:val="Pidipagina"/>
            <w:spacing w:line="276" w:lineRule="auto"/>
            <w:rPr>
              <w:rFonts w:cs="Arial"/>
              <w:sz w:val="16"/>
              <w:szCs w:val="16"/>
            </w:rPr>
          </w:pPr>
          <w:r w:rsidRPr="0098366E">
            <w:rPr>
              <w:rFonts w:cs="Arial"/>
              <w:sz w:val="16"/>
              <w:szCs w:val="16"/>
            </w:rPr>
            <w:t>Società soggetta all’attività di direzione e coordinamento di Soft Strategy Group S.p.A.</w:t>
          </w:r>
        </w:p>
        <w:p w14:paraId="401520A3" w14:textId="77777777" w:rsidR="00A01630" w:rsidRPr="0098366E" w:rsidRDefault="00A01630">
          <w:pPr>
            <w:pStyle w:val="Pidipagina"/>
            <w:rPr>
              <w:rFonts w:cs="Arial"/>
              <w:sz w:val="16"/>
              <w:szCs w:val="16"/>
            </w:rPr>
          </w:pPr>
          <w:r w:rsidRPr="0098366E">
            <w:rPr>
              <w:rFonts w:cs="Arial"/>
              <w:sz w:val="16"/>
              <w:szCs w:val="16"/>
            </w:rPr>
            <w:t>Sede legale ed amministrativa: Largo A. Fochetti, 30 – 00154 Roma</w:t>
          </w:r>
        </w:p>
        <w:p w14:paraId="0591E423" w14:textId="77777777" w:rsidR="00A01630" w:rsidRPr="0098366E" w:rsidRDefault="00A01630" w:rsidP="00286A19">
          <w:pPr>
            <w:pStyle w:val="Pidipagina"/>
            <w:tabs>
              <w:tab w:val="clear" w:pos="4819"/>
              <w:tab w:val="clear" w:pos="9638"/>
              <w:tab w:val="left" w:pos="3039"/>
            </w:tabs>
            <w:rPr>
              <w:rFonts w:cs="Arial"/>
              <w:sz w:val="16"/>
              <w:szCs w:val="16"/>
            </w:rPr>
          </w:pPr>
          <w:r w:rsidRPr="0098366E">
            <w:rPr>
              <w:rFonts w:cs="Arial"/>
              <w:sz w:val="16"/>
              <w:szCs w:val="16"/>
            </w:rPr>
            <w:t>Capitale Sociale: Euro 126.400,00</w:t>
          </w:r>
        </w:p>
        <w:p w14:paraId="48E9BACD" w14:textId="77777777" w:rsidR="00A01630" w:rsidRPr="0098366E" w:rsidRDefault="00A01630">
          <w:pPr>
            <w:pStyle w:val="Pidipagina"/>
            <w:rPr>
              <w:rFonts w:cs="Arial"/>
              <w:sz w:val="16"/>
              <w:szCs w:val="16"/>
            </w:rPr>
          </w:pPr>
          <w:r w:rsidRPr="0098366E">
            <w:rPr>
              <w:rFonts w:cs="Arial"/>
              <w:sz w:val="16"/>
              <w:szCs w:val="16"/>
            </w:rPr>
            <w:t>Partita IVA / Codice Fiscale / Registro delle Imprese di Roma: 08840121001 – R.E.A. 1122276</w:t>
          </w:r>
        </w:p>
        <w:p w14:paraId="49B02B21" w14:textId="77777777" w:rsidR="00A01630" w:rsidRPr="00102012" w:rsidRDefault="00A01630">
          <w:pPr>
            <w:pStyle w:val="Pidipagina"/>
            <w:rPr>
              <w:rFonts w:ascii="Arial" w:hAnsi="Arial" w:cs="Arial"/>
              <w:sz w:val="16"/>
              <w:szCs w:val="16"/>
            </w:rPr>
          </w:pPr>
          <w:r w:rsidRPr="0098366E">
            <w:rPr>
              <w:rFonts w:cs="Arial"/>
              <w:sz w:val="16"/>
              <w:szCs w:val="16"/>
            </w:rPr>
            <w:t>Marchio depositato in CCIAA di Roma protocollo n. 2007C 002644</w:t>
          </w:r>
        </w:p>
      </w:tc>
      <w:tc>
        <w:tcPr>
          <w:tcW w:w="855" w:type="pct"/>
        </w:tcPr>
        <w:p w14:paraId="067376F8" w14:textId="77777777" w:rsidR="00A01630" w:rsidRDefault="00A01630" w:rsidP="00102012">
          <w:pPr>
            <w:pStyle w:val="Pidipagina"/>
            <w:jc w:val="right"/>
          </w:pPr>
          <w:r>
            <w:rPr>
              <w:rFonts w:ascii="Verdana" w:hAnsi="Verdana"/>
              <w:noProof/>
              <w:sz w:val="14"/>
              <w:szCs w:val="14"/>
              <w:lang w:eastAsia="it-IT"/>
            </w:rPr>
            <w:drawing>
              <wp:inline distT="0" distB="0" distL="0" distR="0" wp14:anchorId="5D4ACA56" wp14:editId="19413F01">
                <wp:extent cx="885296" cy="648000"/>
                <wp:effectExtent l="0" t="0" r="0" b="0"/>
                <wp:docPr id="3" name="Immagine 3" descr="Immagine prov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Immagine prova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4430" b="55275"/>
                        <a:stretch/>
                      </pic:blipFill>
                      <pic:spPr bwMode="auto">
                        <a:xfrm>
                          <a:off x="0" y="0"/>
                          <a:ext cx="885296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14:paraId="3D0CF39D" w14:textId="77777777" w:rsidR="00A01630" w:rsidRDefault="00A0163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EA07F" w14:textId="77777777" w:rsidR="00B54EAA" w:rsidRDefault="00B54EAA" w:rsidP="00190F10">
      <w:pPr>
        <w:spacing w:after="0" w:line="240" w:lineRule="auto"/>
      </w:pPr>
      <w:r>
        <w:separator/>
      </w:r>
    </w:p>
  </w:footnote>
  <w:footnote w:type="continuationSeparator" w:id="0">
    <w:p w14:paraId="23948C8D" w14:textId="77777777" w:rsidR="00B54EAA" w:rsidRDefault="00B54EAA" w:rsidP="00190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732"/>
      <w:gridCol w:w="1906"/>
    </w:tblGrid>
    <w:tr w:rsidR="00A01630" w:rsidRPr="003E5A66" w14:paraId="515F0295" w14:textId="77777777" w:rsidTr="00FE2AC1">
      <w:tc>
        <w:tcPr>
          <w:tcW w:w="4011" w:type="pct"/>
          <w:vAlign w:val="center"/>
        </w:tcPr>
        <w:p w14:paraId="7090A978" w14:textId="77777777" w:rsidR="00A01630" w:rsidRDefault="00A01630" w:rsidP="003E5A66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 wp14:anchorId="5977E21D" wp14:editId="672A4FF8">
                <wp:extent cx="1778635" cy="371672"/>
                <wp:effectExtent l="0" t="0" r="0" b="952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oft Strategy_Advisory&amp;Digital_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6331" cy="3837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89" w:type="pct"/>
        </w:tcPr>
        <w:p w14:paraId="78C24F09" w14:textId="77777777" w:rsidR="00A01630" w:rsidRPr="003E5A66" w:rsidRDefault="00A01630" w:rsidP="007F366C">
          <w:pPr>
            <w:pStyle w:val="Intestazione"/>
          </w:pPr>
        </w:p>
      </w:tc>
    </w:tr>
  </w:tbl>
  <w:p w14:paraId="44F2E0C6" w14:textId="77777777" w:rsidR="00A01630" w:rsidRPr="003E5A66" w:rsidRDefault="00A01630" w:rsidP="0009261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C52C6"/>
    <w:multiLevelType w:val="hybridMultilevel"/>
    <w:tmpl w:val="793C98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F0BBD"/>
    <w:multiLevelType w:val="hybridMultilevel"/>
    <w:tmpl w:val="7D9C57A8"/>
    <w:lvl w:ilvl="0" w:tplc="0C824370">
      <w:start w:val="80"/>
      <w:numFmt w:val="bullet"/>
      <w:lvlText w:val="-"/>
      <w:lvlJc w:val="left"/>
      <w:pPr>
        <w:tabs>
          <w:tab w:val="num" w:pos="2445"/>
        </w:tabs>
        <w:ind w:left="244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07377A13"/>
    <w:multiLevelType w:val="hybridMultilevel"/>
    <w:tmpl w:val="E682A1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57580"/>
    <w:multiLevelType w:val="hybridMultilevel"/>
    <w:tmpl w:val="0D7821DE"/>
    <w:lvl w:ilvl="0" w:tplc="0410000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72" w:hanging="360"/>
      </w:pPr>
      <w:rPr>
        <w:rFonts w:ascii="Wingdings" w:hAnsi="Wingdings" w:hint="default"/>
      </w:rPr>
    </w:lvl>
  </w:abstractNum>
  <w:abstractNum w:abstractNumId="4" w15:restartNumberingAfterBreak="0">
    <w:nsid w:val="1BD91427"/>
    <w:multiLevelType w:val="hybridMultilevel"/>
    <w:tmpl w:val="709EF952"/>
    <w:lvl w:ilvl="0" w:tplc="96F83CD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F3CD7"/>
    <w:multiLevelType w:val="hybridMultilevel"/>
    <w:tmpl w:val="216C854A"/>
    <w:lvl w:ilvl="0" w:tplc="F3BAE92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B524AF"/>
    <w:multiLevelType w:val="hybridMultilevel"/>
    <w:tmpl w:val="1E32C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681F8E"/>
    <w:multiLevelType w:val="multilevel"/>
    <w:tmpl w:val="83D06952"/>
    <w:lvl w:ilvl="0">
      <w:start w:val="1"/>
      <w:numFmt w:val="bullet"/>
      <w:lvlText w:val=""/>
      <w:lvlJc w:val="left"/>
      <w:pPr>
        <w:tabs>
          <w:tab w:val="num" w:pos="966"/>
        </w:tabs>
        <w:ind w:left="96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86"/>
        </w:tabs>
        <w:ind w:left="168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06"/>
        </w:tabs>
        <w:ind w:left="240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46"/>
        </w:tabs>
        <w:ind w:left="384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66"/>
        </w:tabs>
        <w:ind w:left="456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06"/>
        </w:tabs>
        <w:ind w:left="600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26"/>
        </w:tabs>
        <w:ind w:left="6726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1D7551"/>
    <w:multiLevelType w:val="hybridMultilevel"/>
    <w:tmpl w:val="CA9EA5D0"/>
    <w:lvl w:ilvl="0" w:tplc="04100003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9" w15:restartNumberingAfterBreak="0">
    <w:nsid w:val="3F5E4002"/>
    <w:multiLevelType w:val="multilevel"/>
    <w:tmpl w:val="99223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9B3629"/>
    <w:multiLevelType w:val="hybridMultilevel"/>
    <w:tmpl w:val="09A65F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6F535C"/>
    <w:multiLevelType w:val="multilevel"/>
    <w:tmpl w:val="90A48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A793FB6"/>
    <w:multiLevelType w:val="multilevel"/>
    <w:tmpl w:val="C8C4B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CC2AD7"/>
    <w:multiLevelType w:val="multilevel"/>
    <w:tmpl w:val="4F387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6F69FC"/>
    <w:multiLevelType w:val="multilevel"/>
    <w:tmpl w:val="7E0A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C5D30A1"/>
    <w:multiLevelType w:val="hybridMultilevel"/>
    <w:tmpl w:val="C04A819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8D9107F"/>
    <w:multiLevelType w:val="hybridMultilevel"/>
    <w:tmpl w:val="F8D82262"/>
    <w:lvl w:ilvl="0" w:tplc="A5C64B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FC59D8"/>
    <w:multiLevelType w:val="multilevel"/>
    <w:tmpl w:val="E2E894C2"/>
    <w:lvl w:ilvl="0">
      <w:start w:val="1"/>
      <w:numFmt w:val="bullet"/>
      <w:lvlText w:val=""/>
      <w:lvlJc w:val="left"/>
      <w:pPr>
        <w:tabs>
          <w:tab w:val="num" w:pos="966"/>
        </w:tabs>
        <w:ind w:left="96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86"/>
        </w:tabs>
        <w:ind w:left="168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06"/>
        </w:tabs>
        <w:ind w:left="240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46"/>
        </w:tabs>
        <w:ind w:left="384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66"/>
        </w:tabs>
        <w:ind w:left="456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06"/>
        </w:tabs>
        <w:ind w:left="600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26"/>
        </w:tabs>
        <w:ind w:left="6726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4D5287"/>
    <w:multiLevelType w:val="hybridMultilevel"/>
    <w:tmpl w:val="9E5A8146"/>
    <w:lvl w:ilvl="0" w:tplc="0C824370">
      <w:start w:val="80"/>
      <w:numFmt w:val="bullet"/>
      <w:lvlText w:val="-"/>
      <w:lvlJc w:val="left"/>
      <w:pPr>
        <w:tabs>
          <w:tab w:val="num" w:pos="1545"/>
        </w:tabs>
        <w:ind w:left="154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19" w15:restartNumberingAfterBreak="0">
    <w:nsid w:val="6EAD43F9"/>
    <w:multiLevelType w:val="hybridMultilevel"/>
    <w:tmpl w:val="C37CE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396077"/>
    <w:multiLevelType w:val="multilevel"/>
    <w:tmpl w:val="1C566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89135C7"/>
    <w:multiLevelType w:val="hybridMultilevel"/>
    <w:tmpl w:val="E6B2EDB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FC6E0E"/>
    <w:multiLevelType w:val="hybridMultilevel"/>
    <w:tmpl w:val="A31E255A"/>
    <w:lvl w:ilvl="0" w:tplc="0410000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72" w:hanging="360"/>
      </w:pPr>
      <w:rPr>
        <w:rFonts w:ascii="Wingdings" w:hAnsi="Wingdings" w:hint="default"/>
      </w:rPr>
    </w:lvl>
  </w:abstractNum>
  <w:abstractNum w:abstractNumId="23" w15:restartNumberingAfterBreak="0">
    <w:nsid w:val="7F87451E"/>
    <w:multiLevelType w:val="multilevel"/>
    <w:tmpl w:val="BDE20652"/>
    <w:lvl w:ilvl="0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2"/>
  </w:num>
  <w:num w:numId="3">
    <w:abstractNumId w:val="5"/>
  </w:num>
  <w:num w:numId="4">
    <w:abstractNumId w:val="15"/>
  </w:num>
  <w:num w:numId="5">
    <w:abstractNumId w:val="12"/>
  </w:num>
  <w:num w:numId="6">
    <w:abstractNumId w:val="9"/>
  </w:num>
  <w:num w:numId="7">
    <w:abstractNumId w:val="20"/>
  </w:num>
  <w:num w:numId="8">
    <w:abstractNumId w:val="14"/>
  </w:num>
  <w:num w:numId="9">
    <w:abstractNumId w:val="4"/>
  </w:num>
  <w:num w:numId="10">
    <w:abstractNumId w:val="6"/>
  </w:num>
  <w:num w:numId="11">
    <w:abstractNumId w:val="19"/>
  </w:num>
  <w:num w:numId="12">
    <w:abstractNumId w:val="13"/>
  </w:num>
  <w:num w:numId="13">
    <w:abstractNumId w:val="11"/>
  </w:num>
  <w:num w:numId="14">
    <w:abstractNumId w:val="18"/>
  </w:num>
  <w:num w:numId="15">
    <w:abstractNumId w:val="16"/>
  </w:num>
  <w:num w:numId="16">
    <w:abstractNumId w:val="18"/>
  </w:num>
  <w:num w:numId="17">
    <w:abstractNumId w:val="1"/>
  </w:num>
  <w:num w:numId="18">
    <w:abstractNumId w:val="8"/>
  </w:num>
  <w:num w:numId="19">
    <w:abstractNumId w:val="3"/>
  </w:num>
  <w:num w:numId="20">
    <w:abstractNumId w:val="22"/>
  </w:num>
  <w:num w:numId="21">
    <w:abstractNumId w:val="7"/>
  </w:num>
  <w:num w:numId="22">
    <w:abstractNumId w:val="23"/>
  </w:num>
  <w:num w:numId="23">
    <w:abstractNumId w:val="17"/>
  </w:num>
  <w:num w:numId="24">
    <w:abstractNumId w:val="0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F10"/>
    <w:rsid w:val="0006253A"/>
    <w:rsid w:val="00073C6A"/>
    <w:rsid w:val="00092613"/>
    <w:rsid w:val="000A116C"/>
    <w:rsid w:val="000A236C"/>
    <w:rsid w:val="000B6D1E"/>
    <w:rsid w:val="000F5FA5"/>
    <w:rsid w:val="000F6DDE"/>
    <w:rsid w:val="00102012"/>
    <w:rsid w:val="0011027D"/>
    <w:rsid w:val="00134717"/>
    <w:rsid w:val="00147969"/>
    <w:rsid w:val="00150CF8"/>
    <w:rsid w:val="00155BDE"/>
    <w:rsid w:val="00156E81"/>
    <w:rsid w:val="00161E04"/>
    <w:rsid w:val="0016477D"/>
    <w:rsid w:val="00190F10"/>
    <w:rsid w:val="00197A31"/>
    <w:rsid w:val="001B098C"/>
    <w:rsid w:val="001B1DF3"/>
    <w:rsid w:val="001B1FD0"/>
    <w:rsid w:val="001F671E"/>
    <w:rsid w:val="002158F5"/>
    <w:rsid w:val="00250A51"/>
    <w:rsid w:val="00254795"/>
    <w:rsid w:val="00256EE8"/>
    <w:rsid w:val="00274D90"/>
    <w:rsid w:val="00286A19"/>
    <w:rsid w:val="002D1B5C"/>
    <w:rsid w:val="002F53C9"/>
    <w:rsid w:val="002F7BE4"/>
    <w:rsid w:val="003608B0"/>
    <w:rsid w:val="00393007"/>
    <w:rsid w:val="003C3458"/>
    <w:rsid w:val="003C7AC7"/>
    <w:rsid w:val="003E5A66"/>
    <w:rsid w:val="003E602B"/>
    <w:rsid w:val="00430521"/>
    <w:rsid w:val="00446050"/>
    <w:rsid w:val="0044614A"/>
    <w:rsid w:val="00455248"/>
    <w:rsid w:val="004A3904"/>
    <w:rsid w:val="004C0EF8"/>
    <w:rsid w:val="004C3D86"/>
    <w:rsid w:val="004D3184"/>
    <w:rsid w:val="004E07AA"/>
    <w:rsid w:val="004E6AA8"/>
    <w:rsid w:val="004F3E25"/>
    <w:rsid w:val="00507080"/>
    <w:rsid w:val="00565CCC"/>
    <w:rsid w:val="00581D14"/>
    <w:rsid w:val="005B78B7"/>
    <w:rsid w:val="005C5430"/>
    <w:rsid w:val="005F6E18"/>
    <w:rsid w:val="006005E7"/>
    <w:rsid w:val="00604ADC"/>
    <w:rsid w:val="0068697F"/>
    <w:rsid w:val="006A238C"/>
    <w:rsid w:val="006A401F"/>
    <w:rsid w:val="006B46F8"/>
    <w:rsid w:val="00705E1C"/>
    <w:rsid w:val="00734543"/>
    <w:rsid w:val="0074463D"/>
    <w:rsid w:val="00752171"/>
    <w:rsid w:val="00776A20"/>
    <w:rsid w:val="007A2F72"/>
    <w:rsid w:val="007A639A"/>
    <w:rsid w:val="007D0C83"/>
    <w:rsid w:val="007F2907"/>
    <w:rsid w:val="007F366C"/>
    <w:rsid w:val="00821A3B"/>
    <w:rsid w:val="008505EA"/>
    <w:rsid w:val="0088561D"/>
    <w:rsid w:val="00893748"/>
    <w:rsid w:val="008970F8"/>
    <w:rsid w:val="008A6933"/>
    <w:rsid w:val="008B564F"/>
    <w:rsid w:val="008C59A1"/>
    <w:rsid w:val="008D742E"/>
    <w:rsid w:val="00960A06"/>
    <w:rsid w:val="00982C96"/>
    <w:rsid w:val="0098366E"/>
    <w:rsid w:val="00994DEF"/>
    <w:rsid w:val="009F3F46"/>
    <w:rsid w:val="00A01630"/>
    <w:rsid w:val="00A05F76"/>
    <w:rsid w:val="00A1450E"/>
    <w:rsid w:val="00A22471"/>
    <w:rsid w:val="00A90EC6"/>
    <w:rsid w:val="00A93630"/>
    <w:rsid w:val="00AA49E2"/>
    <w:rsid w:val="00B30881"/>
    <w:rsid w:val="00B43A2C"/>
    <w:rsid w:val="00B5219D"/>
    <w:rsid w:val="00B54EAA"/>
    <w:rsid w:val="00B613EA"/>
    <w:rsid w:val="00B729D6"/>
    <w:rsid w:val="00B72ED2"/>
    <w:rsid w:val="00BA4980"/>
    <w:rsid w:val="00BB1EA1"/>
    <w:rsid w:val="00C02D00"/>
    <w:rsid w:val="00C22584"/>
    <w:rsid w:val="00C34306"/>
    <w:rsid w:val="00C4195C"/>
    <w:rsid w:val="00C4436E"/>
    <w:rsid w:val="00C51E5C"/>
    <w:rsid w:val="00CA7B8B"/>
    <w:rsid w:val="00CC1401"/>
    <w:rsid w:val="00D3187F"/>
    <w:rsid w:val="00D37F3F"/>
    <w:rsid w:val="00D40C8B"/>
    <w:rsid w:val="00D42C4F"/>
    <w:rsid w:val="00D82945"/>
    <w:rsid w:val="00D82967"/>
    <w:rsid w:val="00D9224A"/>
    <w:rsid w:val="00D92D2F"/>
    <w:rsid w:val="00DA3E93"/>
    <w:rsid w:val="00DE5FA2"/>
    <w:rsid w:val="00E06C5D"/>
    <w:rsid w:val="00E27099"/>
    <w:rsid w:val="00E35A4B"/>
    <w:rsid w:val="00E744ED"/>
    <w:rsid w:val="00E845BC"/>
    <w:rsid w:val="00E90900"/>
    <w:rsid w:val="00E94DA5"/>
    <w:rsid w:val="00F02A9C"/>
    <w:rsid w:val="00F04B74"/>
    <w:rsid w:val="00F70FE5"/>
    <w:rsid w:val="00F712C7"/>
    <w:rsid w:val="00F861E3"/>
    <w:rsid w:val="00FC7778"/>
    <w:rsid w:val="00FE2AC1"/>
    <w:rsid w:val="00FE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BFAAC9"/>
  <w15:docId w15:val="{6D60F953-7DE1-4D0A-94CE-590BA77EE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A1450E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8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219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90F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0F10"/>
  </w:style>
  <w:style w:type="paragraph" w:styleId="Pidipagina">
    <w:name w:val="footer"/>
    <w:basedOn w:val="Normale"/>
    <w:link w:val="PidipaginaCarattere"/>
    <w:uiPriority w:val="99"/>
    <w:unhideWhenUsed/>
    <w:rsid w:val="00190F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0F1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3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366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F3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A1450E"/>
    <w:rPr>
      <w:rFonts w:ascii="Arial" w:eastAsia="Times New Roman" w:hAnsi="Arial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4E07AA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4C0E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Grid">
    <w:name w:val="TableGrid"/>
    <w:rsid w:val="00B43A2C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219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">
    <w:name w:val="Title"/>
    <w:basedOn w:val="Normale"/>
    <w:link w:val="TitoloCarattere"/>
    <w:uiPriority w:val="99"/>
    <w:qFormat/>
    <w:rsid w:val="00B5219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B5219D"/>
    <w:rPr>
      <w:rFonts w:ascii="Times New Roman" w:eastAsia="Times New Roman" w:hAnsi="Times New Roman" w:cs="Times New Roman"/>
      <w:b/>
      <w:bCs/>
      <w:sz w:val="24"/>
      <w:szCs w:val="24"/>
      <w:u w:val="single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B5219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B5219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uiPriority w:val="99"/>
    <w:rsid w:val="00B5219D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FC777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55248"/>
    <w:rPr>
      <w:color w:val="0000FF" w:themeColor="hyperlink"/>
      <w:u w:val="single"/>
    </w:rPr>
  </w:style>
  <w:style w:type="character" w:customStyle="1" w:styleId="ParagrafoelencoCarattere">
    <w:name w:val="Paragrafo elenco Carattere"/>
    <w:link w:val="Paragrafoelenco"/>
    <w:uiPriority w:val="34"/>
    <w:locked/>
    <w:rsid w:val="00147969"/>
    <w:rPr>
      <w:rFonts w:ascii="Calibri" w:eastAsia="Calibri" w:hAnsi="Calibri" w:cs="Times New Roman"/>
    </w:rPr>
  </w:style>
  <w:style w:type="paragraph" w:customStyle="1" w:styleId="00">
    <w:name w:val="00"/>
    <w:rsid w:val="00147969"/>
    <w:pPr>
      <w:spacing w:before="120" w:after="0" w:line="240" w:lineRule="atLeast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861E3"/>
    <w:rPr>
      <w:color w:val="605E5C"/>
      <w:shd w:val="clear" w:color="auto" w:fill="E1DFDD"/>
    </w:rPr>
  </w:style>
  <w:style w:type="paragraph" w:customStyle="1" w:styleId="Textbody">
    <w:name w:val="Text body"/>
    <w:basedOn w:val="Normale"/>
    <w:rsid w:val="00A2247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, 宋体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ecruiting@softstrategy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AMM-P0363</cp:lastModifiedBy>
  <cp:revision>5</cp:revision>
  <cp:lastPrinted>2017-07-18T08:57:00Z</cp:lastPrinted>
  <dcterms:created xsi:type="dcterms:W3CDTF">2018-06-25T07:54:00Z</dcterms:created>
  <dcterms:modified xsi:type="dcterms:W3CDTF">2018-06-25T08:26:00Z</dcterms:modified>
</cp:coreProperties>
</file>